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1D72A" w14:textId="77777777" w:rsidR="00A26CD5" w:rsidRPr="00686530" w:rsidRDefault="00A26CD5" w:rsidP="00A26CD5">
      <w:pPr>
        <w:pStyle w:val="Heading1"/>
        <w:tabs>
          <w:tab w:val="left" w:pos="270"/>
        </w:tabs>
        <w:spacing w:line="240" w:lineRule="auto"/>
        <w:ind w:left="180" w:right="540"/>
        <w:jc w:val="center"/>
      </w:pPr>
      <w:r w:rsidRPr="00686530">
        <w:t>OFFICE OF THE LEAD DISTRICT MANAGER</w:t>
      </w:r>
    </w:p>
    <w:p w14:paraId="1C181BC2" w14:textId="77777777" w:rsidR="00A26CD5" w:rsidRPr="00686530" w:rsidRDefault="00A26CD5" w:rsidP="00A26CD5">
      <w:pPr>
        <w:pStyle w:val="Heading1"/>
        <w:tabs>
          <w:tab w:val="left" w:pos="270"/>
        </w:tabs>
        <w:spacing w:line="240" w:lineRule="auto"/>
        <w:ind w:left="180" w:right="540"/>
        <w:jc w:val="center"/>
      </w:pPr>
      <w:r w:rsidRPr="00686530">
        <w:t>STATE BANK OF INDIA, LEAD BANK OFFICE, MAYABUNDER.</w:t>
      </w:r>
    </w:p>
    <w:p w14:paraId="63EDAF7A" w14:textId="77777777" w:rsidR="00A26CD5" w:rsidRPr="00686530" w:rsidRDefault="00A26CD5" w:rsidP="00A26CD5"/>
    <w:p w14:paraId="3071B888" w14:textId="77777777" w:rsidR="00A26CD5" w:rsidRPr="00686530" w:rsidRDefault="00A26CD5" w:rsidP="00A26CD5">
      <w:pPr>
        <w:pStyle w:val="BodyText"/>
        <w:tabs>
          <w:tab w:val="left" w:pos="270"/>
        </w:tabs>
        <w:ind w:left="180" w:right="540"/>
        <w:rPr>
          <w:rFonts w:ascii="Tahoma" w:hAnsi="Tahoma" w:cs="Tahoma"/>
          <w:b/>
          <w:bCs/>
          <w:sz w:val="20"/>
          <w:szCs w:val="20"/>
        </w:rPr>
      </w:pPr>
      <w:r w:rsidRPr="00686530">
        <w:rPr>
          <w:rFonts w:ascii="Tahoma" w:hAnsi="Tahoma" w:cs="Tahoma"/>
          <w:b/>
          <w:bCs/>
          <w:sz w:val="20"/>
          <w:szCs w:val="20"/>
          <w:u w:val="single"/>
        </w:rPr>
        <w:t>MINUTES OF THE SUB COMMITTEE ON CD RATIO OF N&amp;M ANDAMAN</w:t>
      </w:r>
    </w:p>
    <w:p w14:paraId="15C111C0" w14:textId="77777777" w:rsidR="00A26CD5" w:rsidRPr="00686530" w:rsidRDefault="00A26CD5" w:rsidP="00A26CD5">
      <w:pPr>
        <w:pStyle w:val="BodyText"/>
        <w:tabs>
          <w:tab w:val="left" w:pos="270"/>
        </w:tabs>
        <w:ind w:left="180" w:right="540"/>
        <w:jc w:val="both"/>
        <w:rPr>
          <w:rFonts w:ascii="Tahoma" w:hAnsi="Tahoma" w:cs="Tahoma"/>
          <w:b/>
          <w:bCs/>
          <w:sz w:val="20"/>
          <w:szCs w:val="20"/>
        </w:rPr>
      </w:pPr>
      <w:r w:rsidRPr="00686530">
        <w:rPr>
          <w:rFonts w:ascii="Tahoma" w:hAnsi="Tahoma" w:cs="Tahoma"/>
          <w:b/>
          <w:bCs/>
          <w:sz w:val="20"/>
          <w:szCs w:val="20"/>
        </w:rPr>
        <w:t>Date</w:t>
      </w:r>
      <w:r w:rsidRPr="00686530">
        <w:rPr>
          <w:rFonts w:ascii="Tahoma" w:hAnsi="Tahoma" w:cs="Tahoma"/>
          <w:b/>
          <w:bCs/>
          <w:sz w:val="20"/>
          <w:szCs w:val="20"/>
        </w:rPr>
        <w:tab/>
      </w:r>
      <w:r w:rsidRPr="00686530">
        <w:rPr>
          <w:rFonts w:ascii="Tahoma" w:hAnsi="Tahoma" w:cs="Tahoma"/>
          <w:b/>
          <w:bCs/>
          <w:sz w:val="20"/>
          <w:szCs w:val="20"/>
        </w:rPr>
        <w:tab/>
      </w:r>
      <w:r w:rsidRPr="00686530">
        <w:rPr>
          <w:rFonts w:ascii="Tahoma" w:hAnsi="Tahoma" w:cs="Tahoma"/>
          <w:b/>
          <w:bCs/>
          <w:sz w:val="20"/>
          <w:szCs w:val="20"/>
        </w:rPr>
        <w:tab/>
        <w:t xml:space="preserve">: </w:t>
      </w:r>
      <w:r>
        <w:rPr>
          <w:rFonts w:ascii="Tahoma" w:hAnsi="Tahoma" w:cs="Tahoma"/>
          <w:b/>
          <w:bCs/>
          <w:sz w:val="20"/>
          <w:szCs w:val="20"/>
        </w:rPr>
        <w:t>02.09.2025</w:t>
      </w:r>
    </w:p>
    <w:p w14:paraId="2AD2AC26" w14:textId="77777777" w:rsidR="00A26CD5" w:rsidRPr="0021413C" w:rsidRDefault="00A26CD5" w:rsidP="00A26CD5">
      <w:pPr>
        <w:pStyle w:val="BodyText"/>
        <w:tabs>
          <w:tab w:val="left" w:pos="270"/>
        </w:tabs>
        <w:ind w:left="180" w:right="540"/>
        <w:jc w:val="both"/>
        <w:rPr>
          <w:rFonts w:ascii="Tahoma" w:hAnsi="Tahoma" w:cs="Tahoma"/>
          <w:b/>
          <w:bCs/>
          <w:sz w:val="20"/>
          <w:szCs w:val="20"/>
        </w:rPr>
      </w:pPr>
      <w:r w:rsidRPr="00686530">
        <w:rPr>
          <w:rFonts w:ascii="Tahoma" w:hAnsi="Tahoma" w:cs="Tahoma"/>
          <w:b/>
          <w:bCs/>
          <w:sz w:val="20"/>
          <w:szCs w:val="20"/>
        </w:rPr>
        <w:t>Time</w:t>
      </w:r>
      <w:r w:rsidRPr="00686530">
        <w:rPr>
          <w:rFonts w:ascii="Tahoma" w:hAnsi="Tahoma" w:cs="Tahoma"/>
          <w:b/>
          <w:bCs/>
          <w:sz w:val="20"/>
          <w:szCs w:val="20"/>
        </w:rPr>
        <w:tab/>
      </w:r>
      <w:r w:rsidRPr="00686530">
        <w:rPr>
          <w:rFonts w:ascii="Tahoma" w:hAnsi="Tahoma" w:cs="Tahoma"/>
          <w:b/>
          <w:bCs/>
          <w:sz w:val="20"/>
          <w:szCs w:val="20"/>
        </w:rPr>
        <w:tab/>
      </w:r>
      <w:r w:rsidRPr="00686530">
        <w:rPr>
          <w:rFonts w:ascii="Tahoma" w:hAnsi="Tahoma" w:cs="Tahoma"/>
          <w:b/>
          <w:bCs/>
          <w:sz w:val="20"/>
          <w:szCs w:val="20"/>
        </w:rPr>
        <w:tab/>
        <w:t xml:space="preserve">: </w:t>
      </w:r>
      <w:r>
        <w:rPr>
          <w:rFonts w:ascii="Tahoma" w:hAnsi="Tahoma" w:cs="Tahoma"/>
          <w:b/>
          <w:bCs/>
          <w:sz w:val="20"/>
          <w:szCs w:val="20"/>
        </w:rPr>
        <w:t>3:30 P M</w:t>
      </w:r>
    </w:p>
    <w:p w14:paraId="6F22E686" w14:textId="77777777" w:rsidR="00A26CD5" w:rsidRPr="0021413C" w:rsidRDefault="00A26CD5" w:rsidP="00A26CD5">
      <w:pPr>
        <w:pStyle w:val="BodyText"/>
        <w:tabs>
          <w:tab w:val="left" w:pos="270"/>
        </w:tabs>
        <w:ind w:left="180" w:right="540"/>
        <w:jc w:val="both"/>
        <w:rPr>
          <w:rFonts w:ascii="Tahoma" w:hAnsi="Tahoma" w:cs="Tahoma"/>
          <w:b/>
          <w:bCs/>
          <w:sz w:val="20"/>
          <w:szCs w:val="20"/>
        </w:rPr>
      </w:pPr>
      <w:r w:rsidRPr="0021413C">
        <w:rPr>
          <w:rFonts w:ascii="Tahoma" w:hAnsi="Tahoma" w:cs="Tahoma"/>
          <w:b/>
          <w:bCs/>
          <w:sz w:val="20"/>
          <w:szCs w:val="20"/>
        </w:rPr>
        <w:t>Venue</w:t>
      </w:r>
      <w:r w:rsidRPr="0021413C">
        <w:rPr>
          <w:rFonts w:ascii="Tahoma" w:hAnsi="Tahoma" w:cs="Tahoma"/>
          <w:b/>
          <w:bCs/>
          <w:sz w:val="20"/>
          <w:szCs w:val="20"/>
        </w:rPr>
        <w:tab/>
      </w:r>
      <w:r w:rsidRPr="0021413C">
        <w:rPr>
          <w:rFonts w:ascii="Tahoma" w:hAnsi="Tahoma" w:cs="Tahoma"/>
          <w:b/>
          <w:bCs/>
          <w:sz w:val="20"/>
          <w:szCs w:val="20"/>
        </w:rPr>
        <w:tab/>
        <w:t>: Conference Hall</w:t>
      </w:r>
      <w:r>
        <w:rPr>
          <w:rFonts w:ascii="Tahoma" w:hAnsi="Tahoma" w:cs="Tahoma"/>
          <w:b/>
          <w:bCs/>
          <w:sz w:val="20"/>
          <w:szCs w:val="20"/>
        </w:rPr>
        <w:t xml:space="preserve"> of District Office, Mayabunder</w:t>
      </w:r>
    </w:p>
    <w:p w14:paraId="28F28FC7" w14:textId="77777777" w:rsidR="00A26CD5" w:rsidRPr="0021413C" w:rsidRDefault="00A26CD5" w:rsidP="00A26CD5">
      <w:pPr>
        <w:pStyle w:val="BodyText"/>
        <w:tabs>
          <w:tab w:val="left" w:pos="270"/>
        </w:tabs>
        <w:ind w:left="180" w:right="540"/>
        <w:rPr>
          <w:rFonts w:ascii="Tahoma" w:hAnsi="Tahoma" w:cs="Tahoma"/>
          <w:b/>
          <w:bCs/>
          <w:sz w:val="20"/>
          <w:szCs w:val="20"/>
        </w:rPr>
      </w:pPr>
      <w:r w:rsidRPr="0021413C">
        <w:rPr>
          <w:rFonts w:ascii="Tahoma" w:hAnsi="Tahoma" w:cs="Tahoma"/>
          <w:b/>
          <w:bCs/>
          <w:sz w:val="20"/>
          <w:szCs w:val="20"/>
        </w:rPr>
        <w:t>Attendance</w:t>
      </w:r>
      <w:r w:rsidRPr="0021413C">
        <w:rPr>
          <w:rFonts w:ascii="Tahoma" w:hAnsi="Tahoma" w:cs="Tahoma"/>
          <w:b/>
          <w:bCs/>
          <w:sz w:val="20"/>
          <w:szCs w:val="20"/>
        </w:rPr>
        <w:tab/>
        <w:t xml:space="preserve"> </w:t>
      </w:r>
      <w:r w:rsidRPr="0021413C">
        <w:rPr>
          <w:rFonts w:ascii="Tahoma" w:hAnsi="Tahoma" w:cs="Tahoma"/>
          <w:b/>
          <w:bCs/>
          <w:sz w:val="20"/>
          <w:szCs w:val="20"/>
        </w:rPr>
        <w:tab/>
        <w:t>: The List of participants is appended</w:t>
      </w:r>
    </w:p>
    <w:p w14:paraId="7C828AC0" w14:textId="77777777" w:rsidR="00A26CD5" w:rsidRPr="0021413C" w:rsidRDefault="00A26CD5" w:rsidP="00A26CD5">
      <w:pPr>
        <w:pStyle w:val="BodyText"/>
        <w:tabs>
          <w:tab w:val="left" w:pos="270"/>
        </w:tabs>
        <w:ind w:left="180" w:right="540"/>
        <w:rPr>
          <w:rFonts w:ascii="Tahoma" w:hAnsi="Tahoma" w:cs="Tahoma"/>
          <w:b/>
          <w:bCs/>
          <w:sz w:val="20"/>
          <w:szCs w:val="20"/>
        </w:rPr>
      </w:pPr>
    </w:p>
    <w:p w14:paraId="3711D033" w14:textId="77777777" w:rsidR="00A26CD5" w:rsidRPr="0021413C" w:rsidRDefault="00A26CD5" w:rsidP="00A26CD5">
      <w:pPr>
        <w:pStyle w:val="BodyText"/>
        <w:tabs>
          <w:tab w:val="left" w:pos="270"/>
        </w:tabs>
        <w:ind w:left="180" w:right="540"/>
        <w:rPr>
          <w:rFonts w:ascii="Tahoma" w:hAnsi="Tahoma" w:cs="Tahoma"/>
          <w:b/>
          <w:bCs/>
          <w:sz w:val="20"/>
          <w:szCs w:val="20"/>
        </w:rPr>
      </w:pPr>
    </w:p>
    <w:p w14:paraId="416D1675" w14:textId="77777777" w:rsidR="00A26CD5" w:rsidRPr="0021413C" w:rsidRDefault="00A26CD5" w:rsidP="00A26CD5">
      <w:pPr>
        <w:pStyle w:val="BodyText"/>
        <w:tabs>
          <w:tab w:val="left" w:pos="270"/>
        </w:tabs>
        <w:ind w:left="180" w:right="540"/>
        <w:jc w:val="both"/>
        <w:rPr>
          <w:rFonts w:ascii="Tahoma" w:hAnsi="Tahoma" w:cs="Tahoma"/>
          <w:b/>
          <w:bCs/>
          <w:sz w:val="20"/>
          <w:szCs w:val="20"/>
        </w:rPr>
      </w:pPr>
      <w:r w:rsidRPr="0021413C">
        <w:rPr>
          <w:rFonts w:ascii="Tahoma" w:hAnsi="Tahoma" w:cs="Tahoma"/>
          <w:b/>
          <w:bCs/>
          <w:sz w:val="20"/>
          <w:szCs w:val="20"/>
        </w:rPr>
        <w:t xml:space="preserve">The captioned meeting was held on </w:t>
      </w:r>
      <w:r>
        <w:rPr>
          <w:rFonts w:ascii="Tahoma" w:hAnsi="Tahoma" w:cs="Tahoma"/>
          <w:b/>
          <w:bCs/>
          <w:sz w:val="20"/>
          <w:szCs w:val="20"/>
        </w:rPr>
        <w:t>02.09.2025</w:t>
      </w:r>
      <w:r w:rsidRPr="0021413C">
        <w:rPr>
          <w:rFonts w:ascii="Tahoma" w:hAnsi="Tahoma" w:cs="Tahoma"/>
          <w:b/>
          <w:bCs/>
          <w:sz w:val="20"/>
          <w:szCs w:val="20"/>
        </w:rPr>
        <w:t xml:space="preserve"> at conference hall of DC Office, under the chairmanship </w:t>
      </w:r>
      <w:proofErr w:type="gramStart"/>
      <w:r w:rsidRPr="0021413C">
        <w:rPr>
          <w:rFonts w:ascii="Tahoma" w:hAnsi="Tahoma" w:cs="Tahoma"/>
          <w:b/>
          <w:bCs/>
          <w:sz w:val="20"/>
          <w:szCs w:val="20"/>
        </w:rPr>
        <w:t xml:space="preserve">of </w:t>
      </w:r>
      <w:r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>Ms</w:t>
      </w:r>
      <w:proofErr w:type="spellEnd"/>
      <w:proofErr w:type="gramEnd"/>
      <w:r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 xml:space="preserve"> Nandini Maharaj</w:t>
      </w:r>
      <w:r w:rsidRPr="0021413C">
        <w:rPr>
          <w:rFonts w:ascii="Tahoma" w:hAnsi="Tahoma" w:cs="Tahoma"/>
          <w:b/>
          <w:bCs/>
          <w:sz w:val="20"/>
          <w:szCs w:val="20"/>
        </w:rPr>
        <w:t xml:space="preserve">, </w:t>
      </w:r>
      <w:r>
        <w:rPr>
          <w:rFonts w:ascii="Tahoma" w:hAnsi="Tahoma" w:cs="Tahoma"/>
          <w:b/>
          <w:bCs/>
          <w:sz w:val="20"/>
          <w:szCs w:val="20"/>
        </w:rPr>
        <w:t>IAS</w:t>
      </w:r>
      <w:r w:rsidRPr="0021413C">
        <w:rPr>
          <w:rFonts w:ascii="Tahoma" w:hAnsi="Tahoma" w:cs="Tahoma"/>
          <w:b/>
          <w:bCs/>
          <w:sz w:val="20"/>
          <w:szCs w:val="20"/>
        </w:rPr>
        <w:t xml:space="preserve">, </w:t>
      </w:r>
      <w:r>
        <w:rPr>
          <w:rFonts w:ascii="Tahoma" w:hAnsi="Tahoma" w:cs="Tahoma"/>
          <w:b/>
          <w:bCs/>
          <w:sz w:val="20"/>
          <w:szCs w:val="20"/>
        </w:rPr>
        <w:t xml:space="preserve">Deputy </w:t>
      </w:r>
      <w:proofErr w:type="spellStart"/>
      <w:r>
        <w:rPr>
          <w:rFonts w:ascii="Tahoma" w:hAnsi="Tahoma" w:cs="Tahoma"/>
          <w:b/>
          <w:bCs/>
          <w:sz w:val="20"/>
          <w:szCs w:val="20"/>
        </w:rPr>
        <w:t>Commissioner,</w:t>
      </w:r>
      <w:r w:rsidRPr="0021413C">
        <w:rPr>
          <w:rFonts w:ascii="Tahoma" w:hAnsi="Tahoma" w:cs="Tahoma"/>
          <w:b/>
          <w:bCs/>
          <w:sz w:val="20"/>
          <w:szCs w:val="20"/>
        </w:rPr>
        <w:t>North</w:t>
      </w:r>
      <w:proofErr w:type="spellEnd"/>
      <w:r w:rsidRPr="0021413C">
        <w:rPr>
          <w:rFonts w:ascii="Tahoma" w:hAnsi="Tahoma" w:cs="Tahoma"/>
          <w:b/>
          <w:bCs/>
          <w:sz w:val="20"/>
          <w:szCs w:val="20"/>
        </w:rPr>
        <w:t xml:space="preserve"> &amp; Middle Andaman. The meeting was also attended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by Shri Santosh Sahu, Regional Manager, SBI, Shri K Ravisankar, Chief Manager, Lead Bank, </w:t>
      </w:r>
      <w:r w:rsidRPr="0021413C">
        <w:rPr>
          <w:rFonts w:ascii="Tahoma" w:hAnsi="Tahoma" w:cs="Tahoma"/>
          <w:b/>
          <w:bCs/>
          <w:sz w:val="20"/>
          <w:szCs w:val="20"/>
        </w:rPr>
        <w:t>Shri</w:t>
      </w:r>
      <w:r>
        <w:rPr>
          <w:rFonts w:ascii="Tahoma" w:hAnsi="Tahoma" w:cs="Tahoma"/>
          <w:b/>
          <w:bCs/>
          <w:sz w:val="20"/>
          <w:szCs w:val="20"/>
        </w:rPr>
        <w:t xml:space="preserve"> Vivek Bharti</w:t>
      </w:r>
      <w:r w:rsidRPr="0021413C">
        <w:rPr>
          <w:rFonts w:ascii="Tahoma" w:hAnsi="Tahoma" w:cs="Tahoma"/>
          <w:b/>
          <w:bCs/>
          <w:sz w:val="20"/>
          <w:szCs w:val="20"/>
        </w:rPr>
        <w:t xml:space="preserve">, </w:t>
      </w:r>
      <w:r>
        <w:rPr>
          <w:rFonts w:ascii="Tahoma" w:hAnsi="Tahoma" w:cs="Tahoma"/>
          <w:b/>
          <w:bCs/>
          <w:sz w:val="20"/>
          <w:szCs w:val="20"/>
        </w:rPr>
        <w:t xml:space="preserve">LDO, RBI Kolkata, Shri Rakesh B </w:t>
      </w:r>
      <w:proofErr w:type="spellStart"/>
      <w:r>
        <w:rPr>
          <w:rFonts w:ascii="Tahoma" w:hAnsi="Tahoma" w:cs="Tahoma"/>
          <w:b/>
          <w:bCs/>
          <w:sz w:val="20"/>
          <w:szCs w:val="20"/>
        </w:rPr>
        <w:t>Pangat</w:t>
      </w:r>
      <w:proofErr w:type="spellEnd"/>
      <w:r>
        <w:rPr>
          <w:rFonts w:ascii="Tahoma" w:hAnsi="Tahoma" w:cs="Tahoma"/>
          <w:b/>
          <w:bCs/>
          <w:sz w:val="20"/>
          <w:szCs w:val="20"/>
        </w:rPr>
        <w:t>, Deputy General Manager, NABARD</w:t>
      </w:r>
      <w:r w:rsidRPr="0021413C">
        <w:rPr>
          <w:rFonts w:ascii="Tahoma" w:hAnsi="Tahoma" w:cs="Tahoma"/>
          <w:b/>
          <w:bCs/>
          <w:sz w:val="20"/>
          <w:szCs w:val="20"/>
        </w:rPr>
        <w:t xml:space="preserve"> and representatives from Banks and other Govt. Departments.</w:t>
      </w:r>
    </w:p>
    <w:p w14:paraId="11036FDB" w14:textId="77777777" w:rsidR="00A26CD5" w:rsidRPr="001539D7" w:rsidRDefault="00A26CD5" w:rsidP="00A26CD5">
      <w:pPr>
        <w:pStyle w:val="BodyText"/>
        <w:tabs>
          <w:tab w:val="left" w:pos="270"/>
        </w:tabs>
        <w:ind w:left="180" w:right="540"/>
        <w:rPr>
          <w:rFonts w:ascii="Tahoma" w:hAnsi="Tahoma" w:cs="Tahoma"/>
          <w:b/>
          <w:bCs/>
          <w:sz w:val="32"/>
          <w:szCs w:val="32"/>
          <w:u w:val="single"/>
        </w:rPr>
      </w:pPr>
      <w:r w:rsidRPr="00B37669">
        <w:rPr>
          <w:rFonts w:ascii="Tahoma" w:hAnsi="Tahoma" w:cs="Tahoma"/>
          <w:sz w:val="20"/>
          <w:szCs w:val="20"/>
        </w:rPr>
        <w:tab/>
      </w:r>
      <w:r w:rsidRPr="00B37669">
        <w:rPr>
          <w:rFonts w:ascii="Tahoma" w:hAnsi="Tahoma" w:cs="Tahoma"/>
          <w:sz w:val="20"/>
          <w:szCs w:val="20"/>
        </w:rPr>
        <w:tab/>
      </w:r>
      <w:r w:rsidRPr="00B37669">
        <w:rPr>
          <w:rFonts w:ascii="Tahoma" w:hAnsi="Tahoma" w:cs="Tahoma"/>
          <w:sz w:val="20"/>
          <w:szCs w:val="20"/>
        </w:rPr>
        <w:tab/>
      </w:r>
      <w:r w:rsidRPr="00B37669">
        <w:rPr>
          <w:rFonts w:ascii="Tahoma" w:hAnsi="Tahoma" w:cs="Tahoma"/>
          <w:sz w:val="20"/>
          <w:szCs w:val="20"/>
        </w:rPr>
        <w:tab/>
      </w:r>
      <w:r w:rsidRPr="001539D7">
        <w:rPr>
          <w:rFonts w:ascii="Tahoma" w:hAnsi="Tahoma" w:cs="Tahoma"/>
          <w:b/>
          <w:bCs/>
          <w:sz w:val="32"/>
          <w:szCs w:val="32"/>
          <w:u w:val="single"/>
        </w:rPr>
        <w:t>The minutes of the meeting</w:t>
      </w:r>
    </w:p>
    <w:p w14:paraId="4BE6E6DF" w14:textId="77777777" w:rsidR="00A26CD5" w:rsidRPr="0021413C" w:rsidRDefault="00A26CD5" w:rsidP="00A26CD5">
      <w:pPr>
        <w:pStyle w:val="ListParagraph"/>
        <w:numPr>
          <w:ilvl w:val="0"/>
          <w:numId w:val="1"/>
        </w:numPr>
        <w:spacing w:line="360" w:lineRule="auto"/>
        <w:contextualSpacing/>
        <w:rPr>
          <w:sz w:val="20"/>
          <w:szCs w:val="20"/>
        </w:rPr>
      </w:pPr>
      <w:r w:rsidRPr="0021413C">
        <w:rPr>
          <w:rFonts w:ascii="Tahoma" w:hAnsi="Tahoma" w:cs="Tahoma"/>
          <w:sz w:val="20"/>
          <w:szCs w:val="20"/>
        </w:rPr>
        <w:t xml:space="preserve">The CD ratio of the district is </w:t>
      </w:r>
      <w:r>
        <w:rPr>
          <w:rFonts w:ascii="Tahoma" w:hAnsi="Tahoma" w:cs="Tahoma"/>
          <w:sz w:val="20"/>
          <w:szCs w:val="20"/>
        </w:rPr>
        <w:t xml:space="preserve">decreased </w:t>
      </w:r>
      <w:r w:rsidRPr="0021413C">
        <w:rPr>
          <w:rFonts w:ascii="Tahoma" w:hAnsi="Tahoma" w:cs="Tahoma"/>
          <w:sz w:val="20"/>
          <w:szCs w:val="20"/>
        </w:rPr>
        <w:t xml:space="preserve">from </w:t>
      </w:r>
      <w:r>
        <w:rPr>
          <w:rFonts w:ascii="Tahoma" w:hAnsi="Tahoma" w:cs="Tahoma"/>
          <w:sz w:val="20"/>
          <w:szCs w:val="20"/>
        </w:rPr>
        <w:t>29.74</w:t>
      </w:r>
      <w:r w:rsidRPr="0021413C">
        <w:rPr>
          <w:rFonts w:ascii="Tahoma" w:hAnsi="Tahoma" w:cs="Tahoma"/>
          <w:sz w:val="20"/>
          <w:szCs w:val="20"/>
        </w:rPr>
        <w:t xml:space="preserve"> % </w:t>
      </w:r>
      <w:r>
        <w:rPr>
          <w:rFonts w:ascii="Tahoma" w:hAnsi="Tahoma" w:cs="Tahoma"/>
          <w:sz w:val="20"/>
          <w:szCs w:val="20"/>
        </w:rPr>
        <w:t xml:space="preserve">29.43 </w:t>
      </w:r>
      <w:r w:rsidRPr="0021413C">
        <w:rPr>
          <w:rFonts w:ascii="Tahoma" w:hAnsi="Tahoma" w:cs="Tahoma"/>
          <w:sz w:val="20"/>
          <w:szCs w:val="20"/>
        </w:rPr>
        <w:t xml:space="preserve">to from </w:t>
      </w:r>
      <w:r>
        <w:rPr>
          <w:rFonts w:ascii="Tahoma" w:hAnsi="Tahoma" w:cs="Tahoma"/>
          <w:sz w:val="20"/>
          <w:szCs w:val="20"/>
        </w:rPr>
        <w:t>March 2025</w:t>
      </w:r>
      <w:r w:rsidRPr="0021413C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to June 2025 </w:t>
      </w:r>
      <w:r w:rsidRPr="0021413C">
        <w:rPr>
          <w:rFonts w:ascii="Tahoma" w:hAnsi="Tahoma" w:cs="Tahoma"/>
          <w:sz w:val="20"/>
          <w:szCs w:val="20"/>
        </w:rPr>
        <w:t>quarter and banks were advised accordingly to initiate immediate steps to improve the CD ratio to minimum requirement of 40%.</w:t>
      </w:r>
    </w:p>
    <w:p w14:paraId="7433C955" w14:textId="77777777" w:rsidR="00A26CD5" w:rsidRPr="0021413C" w:rsidRDefault="00A26CD5" w:rsidP="00A26CD5">
      <w:pPr>
        <w:pStyle w:val="ListParagraph"/>
        <w:numPr>
          <w:ilvl w:val="0"/>
          <w:numId w:val="1"/>
        </w:numPr>
        <w:spacing w:line="360" w:lineRule="auto"/>
        <w:contextualSpacing/>
        <w:rPr>
          <w:sz w:val="20"/>
          <w:szCs w:val="20"/>
        </w:rPr>
      </w:pPr>
      <w:r w:rsidRPr="0021413C">
        <w:rPr>
          <w:rFonts w:ascii="Tahoma" w:hAnsi="Tahoma" w:cs="Tahoma"/>
          <w:sz w:val="20"/>
          <w:szCs w:val="20"/>
        </w:rPr>
        <w:t xml:space="preserve">CD Ratio target for </w:t>
      </w:r>
      <w:r>
        <w:rPr>
          <w:rFonts w:ascii="Tahoma" w:hAnsi="Tahoma" w:cs="Tahoma"/>
          <w:sz w:val="20"/>
          <w:szCs w:val="20"/>
        </w:rPr>
        <w:t xml:space="preserve">June </w:t>
      </w:r>
      <w:r w:rsidRPr="0021413C">
        <w:rPr>
          <w:rFonts w:ascii="Tahoma" w:hAnsi="Tahoma" w:cs="Tahoma"/>
          <w:sz w:val="20"/>
          <w:szCs w:val="20"/>
        </w:rPr>
        <w:t>202</w:t>
      </w:r>
      <w:r>
        <w:rPr>
          <w:rFonts w:ascii="Tahoma" w:hAnsi="Tahoma" w:cs="Tahoma"/>
          <w:sz w:val="20"/>
          <w:szCs w:val="20"/>
        </w:rPr>
        <w:t>5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28"/>
        <w:gridCol w:w="2458"/>
        <w:gridCol w:w="2632"/>
      </w:tblGrid>
      <w:tr w:rsidR="00A26CD5" w:rsidRPr="0021413C" w14:paraId="3534D1B5" w14:textId="77777777" w:rsidTr="00E647AF">
        <w:trPr>
          <w:trHeight w:val="715"/>
        </w:trPr>
        <w:tc>
          <w:tcPr>
            <w:tcW w:w="2928" w:type="dxa"/>
          </w:tcPr>
          <w:p w14:paraId="01BFB74C" w14:textId="77777777" w:rsidR="00A26CD5" w:rsidRPr="00B90998" w:rsidRDefault="00A26CD5" w:rsidP="00E647AF">
            <w:pPr>
              <w:pStyle w:val="ListParagraph"/>
              <w:spacing w:line="360" w:lineRule="auto"/>
              <w:ind w:left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90998">
              <w:rPr>
                <w:rFonts w:ascii="Tahoma" w:hAnsi="Tahoma" w:cs="Tahoma"/>
                <w:b/>
                <w:bCs/>
                <w:sz w:val="20"/>
                <w:szCs w:val="20"/>
              </w:rPr>
              <w:t>Bank</w:t>
            </w:r>
          </w:p>
        </w:tc>
        <w:tc>
          <w:tcPr>
            <w:tcW w:w="2458" w:type="dxa"/>
          </w:tcPr>
          <w:p w14:paraId="32E78400" w14:textId="77777777" w:rsidR="00A26CD5" w:rsidRPr="00B90998" w:rsidRDefault="00A26CD5" w:rsidP="00E647AF">
            <w:pPr>
              <w:pStyle w:val="ListParagraph"/>
              <w:spacing w:line="360" w:lineRule="auto"/>
              <w:ind w:left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90998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CD Ratio as on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30.06.2025</w:t>
            </w:r>
          </w:p>
        </w:tc>
        <w:tc>
          <w:tcPr>
            <w:tcW w:w="2632" w:type="dxa"/>
          </w:tcPr>
          <w:p w14:paraId="76BFBFFA" w14:textId="77777777" w:rsidR="00A26CD5" w:rsidRPr="00B90998" w:rsidRDefault="00A26CD5" w:rsidP="00E647AF">
            <w:pPr>
              <w:pStyle w:val="ListParagraph"/>
              <w:spacing w:line="360" w:lineRule="auto"/>
              <w:ind w:left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90998">
              <w:rPr>
                <w:rFonts w:ascii="Tahoma" w:hAnsi="Tahoma" w:cs="Tahoma"/>
                <w:b/>
                <w:bCs/>
                <w:sz w:val="20"/>
                <w:szCs w:val="20"/>
              </w:rPr>
              <w:t>Target for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March </w:t>
            </w:r>
            <w:r w:rsidRPr="00B90998">
              <w:rPr>
                <w:rFonts w:ascii="Tahoma" w:hAnsi="Tahoma" w:cs="Tahoma"/>
                <w:b/>
                <w:bCs/>
                <w:sz w:val="20"/>
                <w:szCs w:val="20"/>
              </w:rPr>
              <w:t>202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5</w:t>
            </w:r>
          </w:p>
        </w:tc>
      </w:tr>
      <w:tr w:rsidR="00A26CD5" w:rsidRPr="0021413C" w14:paraId="483555A3" w14:textId="77777777" w:rsidTr="00E647AF">
        <w:trPr>
          <w:trHeight w:val="357"/>
        </w:trPr>
        <w:tc>
          <w:tcPr>
            <w:tcW w:w="2928" w:type="dxa"/>
          </w:tcPr>
          <w:p w14:paraId="465DD835" w14:textId="77777777" w:rsidR="00A26CD5" w:rsidRPr="00B90998" w:rsidRDefault="00A26CD5" w:rsidP="00E647AF">
            <w:pPr>
              <w:pStyle w:val="ListParagraph"/>
              <w:spacing w:line="360" w:lineRule="auto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B90998">
              <w:rPr>
                <w:rFonts w:ascii="Tahoma" w:hAnsi="Tahoma" w:cs="Tahoma"/>
                <w:sz w:val="20"/>
                <w:szCs w:val="20"/>
              </w:rPr>
              <w:t>State Bank of India</w:t>
            </w:r>
          </w:p>
        </w:tc>
        <w:tc>
          <w:tcPr>
            <w:tcW w:w="2458" w:type="dxa"/>
          </w:tcPr>
          <w:p w14:paraId="193C3FB9" w14:textId="77777777" w:rsidR="00A26CD5" w:rsidRPr="00B90998" w:rsidRDefault="00A26CD5" w:rsidP="00E647AF">
            <w:pPr>
              <w:pStyle w:val="ListParagraph"/>
              <w:spacing w:line="360" w:lineRule="auto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37.36</w:t>
            </w:r>
          </w:p>
        </w:tc>
        <w:tc>
          <w:tcPr>
            <w:tcW w:w="2632" w:type="dxa"/>
          </w:tcPr>
          <w:p w14:paraId="37656736" w14:textId="77777777" w:rsidR="00A26CD5" w:rsidRPr="00691E6F" w:rsidRDefault="00A26CD5" w:rsidP="00E647AF">
            <w:pPr>
              <w:pStyle w:val="ListParagraph"/>
              <w:spacing w:line="360" w:lineRule="auto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91E6F">
              <w:rPr>
                <w:rFonts w:ascii="Tahoma" w:hAnsi="Tahoma" w:cs="Tahoma"/>
                <w:sz w:val="20"/>
                <w:szCs w:val="20"/>
              </w:rPr>
              <w:t>45.00</w:t>
            </w:r>
          </w:p>
        </w:tc>
      </w:tr>
      <w:tr w:rsidR="00A26CD5" w:rsidRPr="0021413C" w14:paraId="720B4EB6" w14:textId="77777777" w:rsidTr="00E647AF">
        <w:trPr>
          <w:trHeight w:val="357"/>
        </w:trPr>
        <w:tc>
          <w:tcPr>
            <w:tcW w:w="2928" w:type="dxa"/>
          </w:tcPr>
          <w:p w14:paraId="412331F2" w14:textId="77777777" w:rsidR="00A26CD5" w:rsidRPr="00B90998" w:rsidRDefault="00A26CD5" w:rsidP="00E647AF">
            <w:pPr>
              <w:pStyle w:val="ListParagraph"/>
              <w:spacing w:line="360" w:lineRule="auto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B90998">
              <w:rPr>
                <w:rFonts w:ascii="Tahoma" w:hAnsi="Tahoma" w:cs="Tahoma"/>
                <w:sz w:val="20"/>
                <w:szCs w:val="20"/>
              </w:rPr>
              <w:t>Canara Bank</w:t>
            </w:r>
          </w:p>
        </w:tc>
        <w:tc>
          <w:tcPr>
            <w:tcW w:w="2458" w:type="dxa"/>
          </w:tcPr>
          <w:p w14:paraId="7E3FE1AF" w14:textId="77777777" w:rsidR="00A26CD5" w:rsidRPr="00B90998" w:rsidRDefault="00A26CD5" w:rsidP="00E647AF">
            <w:pPr>
              <w:pStyle w:val="ListParagraph"/>
              <w:spacing w:line="360" w:lineRule="auto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27.71</w:t>
            </w:r>
          </w:p>
        </w:tc>
        <w:tc>
          <w:tcPr>
            <w:tcW w:w="2632" w:type="dxa"/>
          </w:tcPr>
          <w:p w14:paraId="73C1EF6E" w14:textId="77777777" w:rsidR="00A26CD5" w:rsidRPr="00691E6F" w:rsidRDefault="00A26CD5" w:rsidP="00E647AF">
            <w:pPr>
              <w:pStyle w:val="ListParagraph"/>
              <w:spacing w:line="360" w:lineRule="auto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91E6F">
              <w:rPr>
                <w:rFonts w:ascii="Tahoma" w:hAnsi="Tahoma" w:cs="Tahoma"/>
                <w:sz w:val="20"/>
                <w:szCs w:val="20"/>
              </w:rPr>
              <w:t>40.00</w:t>
            </w:r>
          </w:p>
        </w:tc>
      </w:tr>
      <w:tr w:rsidR="00A26CD5" w:rsidRPr="0021413C" w14:paraId="7C7783DD" w14:textId="77777777" w:rsidTr="00E647AF">
        <w:trPr>
          <w:trHeight w:val="343"/>
        </w:trPr>
        <w:tc>
          <w:tcPr>
            <w:tcW w:w="2928" w:type="dxa"/>
          </w:tcPr>
          <w:p w14:paraId="36D790C8" w14:textId="77777777" w:rsidR="00A26CD5" w:rsidRPr="00B90998" w:rsidRDefault="00A26CD5" w:rsidP="00E647AF">
            <w:pPr>
              <w:pStyle w:val="ListParagraph"/>
              <w:spacing w:line="360" w:lineRule="auto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B90998">
              <w:rPr>
                <w:rFonts w:ascii="Tahoma" w:hAnsi="Tahoma" w:cs="Tahoma"/>
                <w:sz w:val="20"/>
                <w:szCs w:val="20"/>
              </w:rPr>
              <w:t>Axis bank</w:t>
            </w:r>
          </w:p>
        </w:tc>
        <w:tc>
          <w:tcPr>
            <w:tcW w:w="2458" w:type="dxa"/>
          </w:tcPr>
          <w:p w14:paraId="06DA1B75" w14:textId="77777777" w:rsidR="00A26CD5" w:rsidRPr="00B90998" w:rsidRDefault="00A26CD5" w:rsidP="00E647AF">
            <w:pPr>
              <w:pStyle w:val="ListParagraph"/>
              <w:spacing w:line="360" w:lineRule="auto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17.76</w:t>
            </w:r>
          </w:p>
        </w:tc>
        <w:tc>
          <w:tcPr>
            <w:tcW w:w="2632" w:type="dxa"/>
          </w:tcPr>
          <w:p w14:paraId="785BFFF6" w14:textId="77777777" w:rsidR="00A26CD5" w:rsidRPr="00691E6F" w:rsidRDefault="00A26CD5" w:rsidP="00E647AF">
            <w:pPr>
              <w:pStyle w:val="ListParagraph"/>
              <w:spacing w:line="360" w:lineRule="auto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91E6F">
              <w:rPr>
                <w:rFonts w:ascii="Tahoma" w:hAnsi="Tahoma" w:cs="Tahoma"/>
                <w:sz w:val="20"/>
                <w:szCs w:val="20"/>
              </w:rPr>
              <w:t>40.00</w:t>
            </w:r>
          </w:p>
        </w:tc>
      </w:tr>
      <w:tr w:rsidR="00A26CD5" w:rsidRPr="0021413C" w14:paraId="7316C238" w14:textId="77777777" w:rsidTr="00E647AF">
        <w:trPr>
          <w:trHeight w:val="357"/>
        </w:trPr>
        <w:tc>
          <w:tcPr>
            <w:tcW w:w="2928" w:type="dxa"/>
          </w:tcPr>
          <w:p w14:paraId="100AAD19" w14:textId="77777777" w:rsidR="00A26CD5" w:rsidRPr="00B90998" w:rsidRDefault="00A26CD5" w:rsidP="00E647AF">
            <w:pPr>
              <w:pStyle w:val="ListParagraph"/>
              <w:spacing w:line="360" w:lineRule="auto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B90998">
              <w:rPr>
                <w:rFonts w:ascii="Tahoma" w:hAnsi="Tahoma" w:cs="Tahoma"/>
                <w:sz w:val="20"/>
                <w:szCs w:val="20"/>
              </w:rPr>
              <w:t>ICICI Bank</w:t>
            </w:r>
          </w:p>
        </w:tc>
        <w:tc>
          <w:tcPr>
            <w:tcW w:w="2458" w:type="dxa"/>
          </w:tcPr>
          <w:p w14:paraId="049F5CA5" w14:textId="77777777" w:rsidR="00A26CD5" w:rsidRPr="00B90998" w:rsidRDefault="00A26CD5" w:rsidP="00E647AF">
            <w:pPr>
              <w:pStyle w:val="ListParagraph"/>
              <w:spacing w:line="360" w:lineRule="auto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51.46</w:t>
            </w:r>
          </w:p>
        </w:tc>
        <w:tc>
          <w:tcPr>
            <w:tcW w:w="2632" w:type="dxa"/>
          </w:tcPr>
          <w:p w14:paraId="70B1E122" w14:textId="77777777" w:rsidR="00A26CD5" w:rsidRPr="00691E6F" w:rsidRDefault="00A26CD5" w:rsidP="00E647AF">
            <w:pPr>
              <w:pStyle w:val="ListParagraph"/>
              <w:spacing w:line="360" w:lineRule="auto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91E6F">
              <w:rPr>
                <w:rFonts w:ascii="Tahoma" w:hAnsi="Tahoma" w:cs="Tahoma"/>
                <w:sz w:val="20"/>
                <w:szCs w:val="20"/>
              </w:rPr>
              <w:t>60.00</w:t>
            </w:r>
          </w:p>
        </w:tc>
      </w:tr>
      <w:tr w:rsidR="00A26CD5" w:rsidRPr="0021413C" w14:paraId="521E7685" w14:textId="77777777" w:rsidTr="00E647AF">
        <w:trPr>
          <w:trHeight w:val="357"/>
        </w:trPr>
        <w:tc>
          <w:tcPr>
            <w:tcW w:w="2928" w:type="dxa"/>
          </w:tcPr>
          <w:p w14:paraId="4B25DBB3" w14:textId="77777777" w:rsidR="00A26CD5" w:rsidRPr="00B90998" w:rsidRDefault="00A26CD5" w:rsidP="00E647AF">
            <w:pPr>
              <w:pStyle w:val="ListParagraph"/>
              <w:spacing w:line="360" w:lineRule="auto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B90998">
              <w:rPr>
                <w:rFonts w:ascii="Tahoma" w:hAnsi="Tahoma" w:cs="Tahoma"/>
                <w:sz w:val="20"/>
                <w:szCs w:val="20"/>
              </w:rPr>
              <w:t>A&amp;N State Co-op Bank</w:t>
            </w:r>
          </w:p>
        </w:tc>
        <w:tc>
          <w:tcPr>
            <w:tcW w:w="2458" w:type="dxa"/>
          </w:tcPr>
          <w:p w14:paraId="066A3786" w14:textId="77777777" w:rsidR="00A26CD5" w:rsidRPr="00B90998" w:rsidRDefault="00A26CD5" w:rsidP="00E647AF">
            <w:pPr>
              <w:pStyle w:val="ListParagraph"/>
              <w:spacing w:line="360" w:lineRule="auto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11.16</w:t>
            </w:r>
          </w:p>
        </w:tc>
        <w:tc>
          <w:tcPr>
            <w:tcW w:w="2632" w:type="dxa"/>
          </w:tcPr>
          <w:p w14:paraId="33E0CCD2" w14:textId="77777777" w:rsidR="00A26CD5" w:rsidRPr="00B90998" w:rsidRDefault="00A26CD5" w:rsidP="00E647AF">
            <w:pPr>
              <w:pStyle w:val="ListParagraph"/>
              <w:spacing w:line="360" w:lineRule="auto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90998">
              <w:rPr>
                <w:rFonts w:ascii="Tahoma" w:hAnsi="Tahoma" w:cs="Tahoma"/>
                <w:sz w:val="20"/>
                <w:szCs w:val="20"/>
              </w:rPr>
              <w:t>40.00</w:t>
            </w:r>
          </w:p>
        </w:tc>
      </w:tr>
    </w:tbl>
    <w:p w14:paraId="75B5AB2C" w14:textId="77777777" w:rsidR="00A26CD5" w:rsidRPr="0021413C" w:rsidRDefault="00A26CD5" w:rsidP="00A26CD5">
      <w:pPr>
        <w:pStyle w:val="ListParagraph"/>
        <w:spacing w:line="360" w:lineRule="auto"/>
        <w:rPr>
          <w:sz w:val="20"/>
          <w:szCs w:val="20"/>
        </w:rPr>
      </w:pPr>
      <w:r w:rsidRPr="0021413C">
        <w:rPr>
          <w:rFonts w:ascii="Tahoma" w:hAnsi="Tahoma" w:cs="Tahoma"/>
          <w:sz w:val="20"/>
          <w:szCs w:val="20"/>
        </w:rPr>
        <w:t xml:space="preserve"> </w:t>
      </w:r>
    </w:p>
    <w:p w14:paraId="5574B58A" w14:textId="77777777" w:rsidR="00A26CD5" w:rsidRDefault="00A26CD5" w:rsidP="00A26CD5">
      <w:pPr>
        <w:pStyle w:val="ListParagraph"/>
        <w:numPr>
          <w:ilvl w:val="0"/>
          <w:numId w:val="1"/>
        </w:numPr>
        <w:spacing w:line="360" w:lineRule="auto"/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All banks to set own target and to improve CD Ratio.</w:t>
      </w:r>
    </w:p>
    <w:p w14:paraId="79654107" w14:textId="77777777" w:rsidR="00A26CD5" w:rsidRDefault="00A26CD5" w:rsidP="00A26CD5">
      <w:pPr>
        <w:pStyle w:val="ListParagraph"/>
        <w:numPr>
          <w:ilvl w:val="0"/>
          <w:numId w:val="1"/>
        </w:numPr>
        <w:spacing w:line="360" w:lineRule="auto"/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All eligible loan proposals to be sanctioned and disbursed.</w:t>
      </w:r>
    </w:p>
    <w:p w14:paraId="3C7C97D7" w14:textId="77777777" w:rsidR="00A26CD5" w:rsidRPr="0021413C" w:rsidRDefault="00A26CD5" w:rsidP="00A26CD5">
      <w:pPr>
        <w:pStyle w:val="ListParagraph"/>
        <w:numPr>
          <w:ilvl w:val="0"/>
          <w:numId w:val="1"/>
        </w:numPr>
        <w:spacing w:line="360" w:lineRule="auto"/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Credit linkage to be done to all eligible SHGs.</w:t>
      </w:r>
    </w:p>
    <w:p w14:paraId="12D9D4F8" w14:textId="77777777" w:rsidR="00A26CD5" w:rsidRDefault="00A26CD5" w:rsidP="00A26CD5">
      <w:pPr>
        <w:rPr>
          <w:rFonts w:ascii="Algerian" w:hAnsi="Algerian"/>
          <w:b/>
        </w:rPr>
      </w:pPr>
    </w:p>
    <w:p w14:paraId="49CBFAF8" w14:textId="77777777" w:rsidR="00A26CD5" w:rsidRDefault="00A26CD5" w:rsidP="00A26CD5">
      <w:pPr>
        <w:rPr>
          <w:rFonts w:ascii="Algerian" w:hAnsi="Algerian"/>
          <w:b/>
        </w:rPr>
      </w:pPr>
    </w:p>
    <w:p w14:paraId="59C6670E" w14:textId="77777777" w:rsidR="00A26CD5" w:rsidRDefault="00A26CD5" w:rsidP="00A26CD5">
      <w:pPr>
        <w:pStyle w:val="Heading1"/>
        <w:tabs>
          <w:tab w:val="left" w:pos="270"/>
        </w:tabs>
        <w:spacing w:line="240" w:lineRule="auto"/>
        <w:ind w:right="540"/>
        <w:rPr>
          <w:szCs w:val="24"/>
          <w:u w:val="single"/>
        </w:rPr>
      </w:pPr>
    </w:p>
    <w:p w14:paraId="2B6C7A53" w14:textId="77777777" w:rsidR="00A26CD5" w:rsidRPr="00952F72" w:rsidRDefault="00A26CD5" w:rsidP="00A26CD5">
      <w:pPr>
        <w:rPr>
          <w:lang w:val="x-none" w:eastAsia="x-none"/>
        </w:rPr>
      </w:pPr>
    </w:p>
    <w:p w14:paraId="7B9D8DC0" w14:textId="77777777" w:rsidR="00A26CD5" w:rsidRDefault="00A26CD5" w:rsidP="00A26CD5">
      <w:pPr>
        <w:pStyle w:val="Heading1"/>
        <w:tabs>
          <w:tab w:val="left" w:pos="270"/>
        </w:tabs>
        <w:spacing w:line="240" w:lineRule="auto"/>
        <w:ind w:left="180" w:right="540"/>
        <w:rPr>
          <w:szCs w:val="24"/>
          <w:u w:val="single"/>
        </w:rPr>
      </w:pPr>
    </w:p>
    <w:p w14:paraId="66540984" w14:textId="77777777" w:rsidR="00A26CD5" w:rsidRPr="008F2881" w:rsidRDefault="00A26CD5" w:rsidP="00A26CD5">
      <w:pPr>
        <w:pStyle w:val="Heading1"/>
        <w:tabs>
          <w:tab w:val="left" w:pos="270"/>
        </w:tabs>
        <w:spacing w:line="240" w:lineRule="auto"/>
        <w:ind w:left="180" w:right="540"/>
        <w:jc w:val="center"/>
        <w:rPr>
          <w:szCs w:val="24"/>
          <w:u w:val="single"/>
        </w:rPr>
      </w:pPr>
      <w:r w:rsidRPr="008F2881">
        <w:rPr>
          <w:szCs w:val="24"/>
          <w:u w:val="single"/>
        </w:rPr>
        <w:t>OFFICE OF THE LEAD DISTRICT MANAGER</w:t>
      </w:r>
    </w:p>
    <w:p w14:paraId="40FDF614" w14:textId="77777777" w:rsidR="00A26CD5" w:rsidRPr="008F2881" w:rsidRDefault="00A26CD5" w:rsidP="00A26CD5">
      <w:pPr>
        <w:pStyle w:val="Heading1"/>
        <w:tabs>
          <w:tab w:val="left" w:pos="270"/>
        </w:tabs>
        <w:spacing w:line="240" w:lineRule="auto"/>
        <w:ind w:left="180" w:right="540"/>
        <w:jc w:val="center"/>
        <w:rPr>
          <w:szCs w:val="24"/>
          <w:u w:val="single"/>
        </w:rPr>
      </w:pPr>
      <w:r w:rsidRPr="008F2881">
        <w:rPr>
          <w:szCs w:val="24"/>
          <w:u w:val="single"/>
        </w:rPr>
        <w:t>STATE BANK OF INDIA, LEAD BANK OFFICE, MAYABUNDER.</w:t>
      </w:r>
    </w:p>
    <w:p w14:paraId="69D63109" w14:textId="77777777" w:rsidR="00A26CD5" w:rsidRPr="00A26CD5" w:rsidRDefault="00A26CD5" w:rsidP="00A26CD5">
      <w:pPr>
        <w:pStyle w:val="BodyText"/>
        <w:tabs>
          <w:tab w:val="left" w:pos="270"/>
        </w:tabs>
        <w:ind w:left="180" w:right="540"/>
        <w:jc w:val="center"/>
        <w:rPr>
          <w:rFonts w:ascii="Tahoma" w:hAnsi="Tahoma" w:cs="Tahoma"/>
          <w:b/>
          <w:bCs/>
          <w:color w:val="FF0000"/>
          <w:szCs w:val="20"/>
          <w:u w:val="single"/>
        </w:rPr>
      </w:pPr>
      <w:r w:rsidRPr="00A26CD5">
        <w:rPr>
          <w:rFonts w:ascii="Tahoma" w:hAnsi="Tahoma" w:cs="Tahoma"/>
          <w:b/>
          <w:bCs/>
          <w:szCs w:val="20"/>
          <w:u w:val="single"/>
        </w:rPr>
        <w:t>MINUTES OF THE DCC AND DLRC MEETING FOR NORTH &amp; MIDDLE ANDAMAN DISTRICT FOR JUNE QUARTER 2025 HELD ON 02</w:t>
      </w:r>
      <w:r w:rsidRPr="00A26CD5">
        <w:rPr>
          <w:rFonts w:ascii="Tahoma" w:hAnsi="Tahoma" w:cs="Tahoma"/>
          <w:b/>
          <w:bCs/>
          <w:szCs w:val="20"/>
          <w:u w:val="single"/>
          <w:vertAlign w:val="superscript"/>
        </w:rPr>
        <w:t>ND</w:t>
      </w:r>
      <w:r w:rsidRPr="00A26CD5">
        <w:rPr>
          <w:rFonts w:ascii="Tahoma" w:hAnsi="Tahoma" w:cs="Tahoma"/>
          <w:b/>
          <w:bCs/>
          <w:szCs w:val="20"/>
          <w:u w:val="single"/>
        </w:rPr>
        <w:t xml:space="preserve"> SEPTEMBER 2025 AT THE CONFERENCE HALL OF DISTRICT OFFICE, MAYABUNDER</w:t>
      </w:r>
    </w:p>
    <w:p w14:paraId="592402F4" w14:textId="77777777" w:rsidR="00A26CD5" w:rsidRPr="00D1599D" w:rsidRDefault="00A26CD5" w:rsidP="00A26CD5">
      <w:pPr>
        <w:pStyle w:val="BodyText"/>
        <w:pBdr>
          <w:bottom w:val="single" w:sz="12" w:space="5" w:color="auto"/>
        </w:pBdr>
        <w:tabs>
          <w:tab w:val="left" w:pos="270"/>
        </w:tabs>
        <w:ind w:left="180" w:right="540"/>
        <w:jc w:val="both"/>
        <w:rPr>
          <w:rFonts w:ascii="Tahoma" w:hAnsi="Tahoma" w:cs="Tahoma"/>
          <w:b/>
          <w:color w:val="FF0000"/>
          <w:sz w:val="24"/>
          <w:u w:val="single"/>
        </w:rPr>
      </w:pPr>
    </w:p>
    <w:p w14:paraId="55923EEE" w14:textId="77777777" w:rsidR="00A26CD5" w:rsidRPr="00D1599D" w:rsidRDefault="00A26CD5" w:rsidP="00A26CD5">
      <w:pPr>
        <w:pStyle w:val="BodyText"/>
        <w:tabs>
          <w:tab w:val="left" w:pos="270"/>
        </w:tabs>
        <w:ind w:left="180" w:right="540"/>
        <w:jc w:val="both"/>
        <w:rPr>
          <w:rFonts w:ascii="Tahoma" w:hAnsi="Tahoma" w:cs="Tahoma"/>
          <w:b/>
          <w:bCs/>
          <w:sz w:val="24"/>
        </w:rPr>
      </w:pPr>
    </w:p>
    <w:p w14:paraId="668506B4" w14:textId="77777777" w:rsidR="00A26CD5" w:rsidRPr="0021413C" w:rsidRDefault="00A26CD5" w:rsidP="00A26CD5">
      <w:pPr>
        <w:pStyle w:val="BodyText"/>
        <w:tabs>
          <w:tab w:val="left" w:pos="270"/>
        </w:tabs>
        <w:ind w:left="180" w:right="540"/>
        <w:jc w:val="both"/>
        <w:rPr>
          <w:rFonts w:ascii="Tahoma" w:hAnsi="Tahoma" w:cs="Tahoma"/>
          <w:b/>
          <w:bCs/>
          <w:sz w:val="20"/>
          <w:szCs w:val="20"/>
        </w:rPr>
      </w:pPr>
      <w:r w:rsidRPr="0021413C">
        <w:rPr>
          <w:rFonts w:ascii="Tahoma" w:hAnsi="Tahoma" w:cs="Tahoma"/>
          <w:b/>
          <w:bCs/>
          <w:sz w:val="20"/>
          <w:szCs w:val="20"/>
        </w:rPr>
        <w:t>Date</w:t>
      </w:r>
      <w:r w:rsidRPr="0021413C">
        <w:rPr>
          <w:rFonts w:ascii="Tahoma" w:hAnsi="Tahoma" w:cs="Tahoma"/>
          <w:b/>
          <w:bCs/>
          <w:sz w:val="20"/>
          <w:szCs w:val="20"/>
        </w:rPr>
        <w:tab/>
      </w:r>
      <w:r w:rsidRPr="0021413C">
        <w:rPr>
          <w:rFonts w:ascii="Tahoma" w:hAnsi="Tahoma" w:cs="Tahoma"/>
          <w:b/>
          <w:bCs/>
          <w:sz w:val="20"/>
          <w:szCs w:val="20"/>
        </w:rPr>
        <w:tab/>
      </w:r>
      <w:r w:rsidRPr="0021413C">
        <w:rPr>
          <w:rFonts w:ascii="Tahoma" w:hAnsi="Tahoma" w:cs="Tahoma"/>
          <w:b/>
          <w:bCs/>
          <w:sz w:val="20"/>
          <w:szCs w:val="20"/>
        </w:rPr>
        <w:tab/>
        <w:t xml:space="preserve">: </w:t>
      </w:r>
      <w:r>
        <w:rPr>
          <w:rFonts w:ascii="Tahoma" w:hAnsi="Tahoma" w:cs="Tahoma"/>
          <w:b/>
          <w:bCs/>
          <w:sz w:val="20"/>
          <w:szCs w:val="20"/>
        </w:rPr>
        <w:t>02.09.2025</w:t>
      </w:r>
    </w:p>
    <w:p w14:paraId="185F03DB" w14:textId="77777777" w:rsidR="00A26CD5" w:rsidRPr="0021413C" w:rsidRDefault="00A26CD5" w:rsidP="00A26CD5">
      <w:pPr>
        <w:pStyle w:val="BodyText"/>
        <w:tabs>
          <w:tab w:val="left" w:pos="270"/>
        </w:tabs>
        <w:ind w:left="180" w:right="540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Time</w:t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  <w:t>: 3:30 P.M</w:t>
      </w:r>
    </w:p>
    <w:p w14:paraId="1023A195" w14:textId="77777777" w:rsidR="00A26CD5" w:rsidRPr="0021413C" w:rsidRDefault="00A26CD5" w:rsidP="00A26CD5">
      <w:pPr>
        <w:pStyle w:val="BodyText"/>
        <w:tabs>
          <w:tab w:val="left" w:pos="270"/>
        </w:tabs>
        <w:ind w:left="180" w:right="540"/>
        <w:jc w:val="both"/>
        <w:rPr>
          <w:rFonts w:ascii="Tahoma" w:hAnsi="Tahoma" w:cs="Tahoma"/>
          <w:b/>
          <w:bCs/>
          <w:sz w:val="20"/>
          <w:szCs w:val="20"/>
        </w:rPr>
      </w:pPr>
      <w:r w:rsidRPr="0021413C">
        <w:rPr>
          <w:rFonts w:ascii="Tahoma" w:hAnsi="Tahoma" w:cs="Tahoma"/>
          <w:b/>
          <w:bCs/>
          <w:sz w:val="20"/>
          <w:szCs w:val="20"/>
        </w:rPr>
        <w:t>Venue</w:t>
      </w:r>
      <w:r w:rsidRPr="0021413C">
        <w:rPr>
          <w:rFonts w:ascii="Tahoma" w:hAnsi="Tahoma" w:cs="Tahoma"/>
          <w:b/>
          <w:bCs/>
          <w:sz w:val="20"/>
          <w:szCs w:val="20"/>
        </w:rPr>
        <w:tab/>
      </w:r>
      <w:r w:rsidRPr="0021413C">
        <w:rPr>
          <w:rFonts w:ascii="Tahoma" w:hAnsi="Tahoma" w:cs="Tahoma"/>
          <w:b/>
          <w:bCs/>
          <w:sz w:val="20"/>
          <w:szCs w:val="20"/>
        </w:rPr>
        <w:tab/>
        <w:t>: Conference Hall</w:t>
      </w:r>
      <w:r>
        <w:rPr>
          <w:rFonts w:ascii="Tahoma" w:hAnsi="Tahoma" w:cs="Tahoma"/>
          <w:b/>
          <w:bCs/>
          <w:sz w:val="20"/>
          <w:szCs w:val="20"/>
        </w:rPr>
        <w:t xml:space="preserve"> of District Office, Mayabunder</w:t>
      </w:r>
    </w:p>
    <w:p w14:paraId="41FA8D5F" w14:textId="77777777" w:rsidR="00A26CD5" w:rsidRPr="0021413C" w:rsidRDefault="00A26CD5" w:rsidP="00A26CD5">
      <w:pPr>
        <w:pStyle w:val="BodyText"/>
        <w:tabs>
          <w:tab w:val="left" w:pos="270"/>
        </w:tabs>
        <w:ind w:left="180" w:right="540"/>
        <w:rPr>
          <w:rFonts w:ascii="Tahoma" w:hAnsi="Tahoma" w:cs="Tahoma"/>
          <w:b/>
          <w:bCs/>
          <w:sz w:val="20"/>
          <w:szCs w:val="20"/>
        </w:rPr>
      </w:pPr>
      <w:r w:rsidRPr="0021413C">
        <w:rPr>
          <w:rFonts w:ascii="Tahoma" w:hAnsi="Tahoma" w:cs="Tahoma"/>
          <w:b/>
          <w:bCs/>
          <w:sz w:val="20"/>
          <w:szCs w:val="20"/>
        </w:rPr>
        <w:t>Attendance</w:t>
      </w:r>
      <w:r w:rsidRPr="0021413C">
        <w:rPr>
          <w:rFonts w:ascii="Tahoma" w:hAnsi="Tahoma" w:cs="Tahoma"/>
          <w:b/>
          <w:bCs/>
          <w:sz w:val="20"/>
          <w:szCs w:val="20"/>
        </w:rPr>
        <w:tab/>
        <w:t xml:space="preserve"> </w:t>
      </w:r>
      <w:r w:rsidRPr="0021413C">
        <w:rPr>
          <w:rFonts w:ascii="Tahoma" w:hAnsi="Tahoma" w:cs="Tahoma"/>
          <w:b/>
          <w:bCs/>
          <w:sz w:val="20"/>
          <w:szCs w:val="20"/>
        </w:rPr>
        <w:tab/>
        <w:t>: The List of participants is appended</w:t>
      </w:r>
    </w:p>
    <w:p w14:paraId="440E50D9" w14:textId="77777777" w:rsidR="00A26CD5" w:rsidRPr="0021413C" w:rsidRDefault="00A26CD5" w:rsidP="00A26CD5">
      <w:pPr>
        <w:pStyle w:val="BodyText"/>
        <w:tabs>
          <w:tab w:val="left" w:pos="270"/>
        </w:tabs>
        <w:ind w:left="180" w:right="540"/>
        <w:rPr>
          <w:rFonts w:ascii="Tahoma" w:hAnsi="Tahoma" w:cs="Tahoma"/>
          <w:b/>
          <w:bCs/>
          <w:sz w:val="20"/>
          <w:szCs w:val="20"/>
        </w:rPr>
      </w:pPr>
    </w:p>
    <w:p w14:paraId="74407EC7" w14:textId="77777777" w:rsidR="00A26CD5" w:rsidRPr="0021413C" w:rsidRDefault="00A26CD5" w:rsidP="00A26CD5">
      <w:pPr>
        <w:pStyle w:val="BodyText"/>
        <w:tabs>
          <w:tab w:val="left" w:pos="270"/>
        </w:tabs>
        <w:ind w:left="180" w:right="540"/>
        <w:jc w:val="both"/>
        <w:rPr>
          <w:rFonts w:ascii="Tahoma" w:hAnsi="Tahoma" w:cs="Tahoma"/>
          <w:b/>
          <w:bCs/>
          <w:sz w:val="20"/>
          <w:szCs w:val="20"/>
        </w:rPr>
      </w:pPr>
      <w:r w:rsidRPr="0021413C">
        <w:rPr>
          <w:rFonts w:ascii="Tahoma" w:hAnsi="Tahoma" w:cs="Tahoma"/>
          <w:b/>
          <w:bCs/>
          <w:sz w:val="20"/>
          <w:szCs w:val="20"/>
        </w:rPr>
        <w:t xml:space="preserve">The captioned meeting was held on </w:t>
      </w:r>
      <w:r>
        <w:rPr>
          <w:rFonts w:ascii="Tahoma" w:hAnsi="Tahoma" w:cs="Tahoma"/>
          <w:b/>
          <w:bCs/>
          <w:sz w:val="20"/>
          <w:szCs w:val="20"/>
        </w:rPr>
        <w:t>02.09.2025</w:t>
      </w:r>
      <w:r w:rsidRPr="0021413C">
        <w:rPr>
          <w:rFonts w:ascii="Tahoma" w:hAnsi="Tahoma" w:cs="Tahoma"/>
          <w:b/>
          <w:bCs/>
          <w:sz w:val="20"/>
          <w:szCs w:val="20"/>
        </w:rPr>
        <w:t xml:space="preserve"> at conference hall of DC Office, under the chairmanship </w:t>
      </w:r>
      <w:proofErr w:type="gramStart"/>
      <w:r w:rsidRPr="0021413C">
        <w:rPr>
          <w:rFonts w:ascii="Tahoma" w:hAnsi="Tahoma" w:cs="Tahoma"/>
          <w:b/>
          <w:bCs/>
          <w:sz w:val="20"/>
          <w:szCs w:val="20"/>
        </w:rPr>
        <w:t xml:space="preserve">of </w:t>
      </w:r>
      <w:r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>Ms</w:t>
      </w:r>
      <w:proofErr w:type="spellEnd"/>
      <w:proofErr w:type="gramEnd"/>
      <w:r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 xml:space="preserve"> Nandini Maharaj</w:t>
      </w:r>
      <w:r w:rsidRPr="0021413C">
        <w:rPr>
          <w:rFonts w:ascii="Tahoma" w:hAnsi="Tahoma" w:cs="Tahoma"/>
          <w:b/>
          <w:bCs/>
          <w:sz w:val="20"/>
          <w:szCs w:val="20"/>
        </w:rPr>
        <w:t xml:space="preserve">, </w:t>
      </w:r>
      <w:r>
        <w:rPr>
          <w:rFonts w:ascii="Tahoma" w:hAnsi="Tahoma" w:cs="Tahoma"/>
          <w:b/>
          <w:bCs/>
          <w:sz w:val="20"/>
          <w:szCs w:val="20"/>
        </w:rPr>
        <w:t>IAS</w:t>
      </w:r>
      <w:r w:rsidRPr="0021413C">
        <w:rPr>
          <w:rFonts w:ascii="Tahoma" w:hAnsi="Tahoma" w:cs="Tahoma"/>
          <w:b/>
          <w:bCs/>
          <w:sz w:val="20"/>
          <w:szCs w:val="20"/>
        </w:rPr>
        <w:t xml:space="preserve">, </w:t>
      </w:r>
      <w:r>
        <w:rPr>
          <w:rFonts w:ascii="Tahoma" w:hAnsi="Tahoma" w:cs="Tahoma"/>
          <w:b/>
          <w:bCs/>
          <w:sz w:val="20"/>
          <w:szCs w:val="20"/>
        </w:rPr>
        <w:t xml:space="preserve">Deputy </w:t>
      </w:r>
      <w:proofErr w:type="spellStart"/>
      <w:r>
        <w:rPr>
          <w:rFonts w:ascii="Tahoma" w:hAnsi="Tahoma" w:cs="Tahoma"/>
          <w:b/>
          <w:bCs/>
          <w:sz w:val="20"/>
          <w:szCs w:val="20"/>
        </w:rPr>
        <w:t>Commissioner,</w:t>
      </w:r>
      <w:r w:rsidRPr="0021413C">
        <w:rPr>
          <w:rFonts w:ascii="Tahoma" w:hAnsi="Tahoma" w:cs="Tahoma"/>
          <w:b/>
          <w:bCs/>
          <w:sz w:val="20"/>
          <w:szCs w:val="20"/>
        </w:rPr>
        <w:t>North</w:t>
      </w:r>
      <w:proofErr w:type="spellEnd"/>
      <w:r w:rsidRPr="0021413C">
        <w:rPr>
          <w:rFonts w:ascii="Tahoma" w:hAnsi="Tahoma" w:cs="Tahoma"/>
          <w:b/>
          <w:bCs/>
          <w:sz w:val="20"/>
          <w:szCs w:val="20"/>
        </w:rPr>
        <w:t xml:space="preserve"> &amp; Middle Andaman. The meeting was also attended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by Shri Santosh Sahu, Regional Manager, SBI, Shri K Ravisankar, Chief Manager, Lead Bank, </w:t>
      </w:r>
      <w:r w:rsidRPr="0021413C">
        <w:rPr>
          <w:rFonts w:ascii="Tahoma" w:hAnsi="Tahoma" w:cs="Tahoma"/>
          <w:b/>
          <w:bCs/>
          <w:sz w:val="20"/>
          <w:szCs w:val="20"/>
        </w:rPr>
        <w:t>Shri</w:t>
      </w:r>
      <w:r>
        <w:rPr>
          <w:rFonts w:ascii="Tahoma" w:hAnsi="Tahoma" w:cs="Tahoma"/>
          <w:b/>
          <w:bCs/>
          <w:sz w:val="20"/>
          <w:szCs w:val="20"/>
        </w:rPr>
        <w:t xml:space="preserve"> Vivek Bharti</w:t>
      </w:r>
      <w:r w:rsidRPr="0021413C">
        <w:rPr>
          <w:rFonts w:ascii="Tahoma" w:hAnsi="Tahoma" w:cs="Tahoma"/>
          <w:b/>
          <w:bCs/>
          <w:sz w:val="20"/>
          <w:szCs w:val="20"/>
        </w:rPr>
        <w:t xml:space="preserve">, </w:t>
      </w:r>
      <w:r>
        <w:rPr>
          <w:rFonts w:ascii="Tahoma" w:hAnsi="Tahoma" w:cs="Tahoma"/>
          <w:b/>
          <w:bCs/>
          <w:sz w:val="20"/>
          <w:szCs w:val="20"/>
        </w:rPr>
        <w:t xml:space="preserve">LDO, RBI Kolkata, Shri Rakesh B </w:t>
      </w:r>
      <w:proofErr w:type="spellStart"/>
      <w:r>
        <w:rPr>
          <w:rFonts w:ascii="Tahoma" w:hAnsi="Tahoma" w:cs="Tahoma"/>
          <w:b/>
          <w:bCs/>
          <w:sz w:val="20"/>
          <w:szCs w:val="20"/>
        </w:rPr>
        <w:t>Pangat</w:t>
      </w:r>
      <w:proofErr w:type="spellEnd"/>
      <w:r>
        <w:rPr>
          <w:rFonts w:ascii="Tahoma" w:hAnsi="Tahoma" w:cs="Tahoma"/>
          <w:b/>
          <w:bCs/>
          <w:sz w:val="20"/>
          <w:szCs w:val="20"/>
        </w:rPr>
        <w:t>, Deputy General Manager, NABARD</w:t>
      </w:r>
      <w:r w:rsidRPr="0021413C">
        <w:rPr>
          <w:rFonts w:ascii="Tahoma" w:hAnsi="Tahoma" w:cs="Tahoma"/>
          <w:b/>
          <w:bCs/>
          <w:sz w:val="20"/>
          <w:szCs w:val="20"/>
        </w:rPr>
        <w:t xml:space="preserve"> and representatives from Banks and other Govt. Departments.</w:t>
      </w:r>
    </w:p>
    <w:p w14:paraId="694C9259" w14:textId="77777777" w:rsidR="00A26CD5" w:rsidRDefault="00A26CD5" w:rsidP="00A26CD5">
      <w:pPr>
        <w:pStyle w:val="BodyText"/>
        <w:tabs>
          <w:tab w:val="left" w:pos="270"/>
        </w:tabs>
        <w:ind w:left="180" w:right="540"/>
        <w:jc w:val="both"/>
        <w:rPr>
          <w:rFonts w:ascii="Tahoma" w:hAnsi="Tahoma" w:cs="Tahoma"/>
          <w:b/>
          <w:bCs/>
          <w:sz w:val="20"/>
          <w:szCs w:val="20"/>
        </w:rPr>
      </w:pPr>
    </w:p>
    <w:p w14:paraId="39975C7D" w14:textId="77777777" w:rsidR="00A26CD5" w:rsidRPr="00884D7F" w:rsidRDefault="00A26CD5" w:rsidP="00A26CD5">
      <w:pPr>
        <w:pStyle w:val="BodyText"/>
        <w:tabs>
          <w:tab w:val="left" w:pos="270"/>
        </w:tabs>
        <w:ind w:left="180" w:right="540"/>
        <w:jc w:val="both"/>
        <w:rPr>
          <w:rFonts w:ascii="Tahoma" w:hAnsi="Tahoma" w:cs="Tahoma"/>
          <w:b/>
          <w:bCs/>
          <w:sz w:val="20"/>
          <w:szCs w:val="20"/>
        </w:rPr>
      </w:pPr>
    </w:p>
    <w:p w14:paraId="7EC4006C" w14:textId="77777777" w:rsidR="00A26CD5" w:rsidRPr="006855B9" w:rsidRDefault="00A26CD5" w:rsidP="00A26CD5">
      <w:pPr>
        <w:pStyle w:val="BodyText"/>
        <w:tabs>
          <w:tab w:val="left" w:pos="270"/>
        </w:tabs>
        <w:ind w:left="180" w:right="540"/>
        <w:jc w:val="both"/>
        <w:rPr>
          <w:rFonts w:ascii="Tahoma" w:hAnsi="Tahoma" w:cs="Tahoma"/>
          <w:bCs/>
          <w:sz w:val="24"/>
          <w:u w:val="single"/>
        </w:rPr>
      </w:pPr>
      <w:r w:rsidRPr="006855B9">
        <w:rPr>
          <w:rFonts w:ascii="Tahoma" w:hAnsi="Tahoma" w:cs="Tahoma"/>
          <w:bCs/>
          <w:sz w:val="24"/>
          <w:u w:val="single"/>
        </w:rPr>
        <w:t>The minutes of the meeting</w:t>
      </w:r>
    </w:p>
    <w:p w14:paraId="40512758" w14:textId="77777777" w:rsidR="00A26CD5" w:rsidRPr="0029159A" w:rsidRDefault="00A26CD5" w:rsidP="00A26CD5">
      <w:pPr>
        <w:pStyle w:val="ListParagraph"/>
        <w:numPr>
          <w:ilvl w:val="0"/>
          <w:numId w:val="2"/>
        </w:numPr>
        <w:suppressAutoHyphens/>
        <w:autoSpaceDN w:val="0"/>
        <w:spacing w:line="276" w:lineRule="auto"/>
        <w:jc w:val="both"/>
        <w:textAlignment w:val="baseline"/>
      </w:pPr>
      <w:r>
        <w:rPr>
          <w:rFonts w:ascii="Arial" w:hAnsi="Arial" w:cs="Arial"/>
        </w:rPr>
        <w:t>Branch Managers or the representative from the higher authority need to attend the meeting.</w:t>
      </w:r>
    </w:p>
    <w:p w14:paraId="045F3B68" w14:textId="77777777" w:rsidR="00A26CD5" w:rsidRDefault="00A26CD5" w:rsidP="00A26CD5">
      <w:pPr>
        <w:pStyle w:val="ListParagraph"/>
        <w:numPr>
          <w:ilvl w:val="0"/>
          <w:numId w:val="2"/>
        </w:numPr>
        <w:suppressAutoHyphens/>
        <w:autoSpaceDN w:val="0"/>
        <w:spacing w:line="276" w:lineRule="auto"/>
        <w:jc w:val="both"/>
        <w:textAlignment w:val="baseline"/>
      </w:pPr>
      <w:r>
        <w:rPr>
          <w:rFonts w:ascii="Arial" w:hAnsi="Arial" w:cs="Arial"/>
        </w:rPr>
        <w:t>A &amp; N SCB need to take initiative to clean up their book of account.</w:t>
      </w:r>
    </w:p>
    <w:p w14:paraId="5476AF7D" w14:textId="77777777" w:rsidR="00A26CD5" w:rsidRPr="002D38E6" w:rsidRDefault="00A26CD5" w:rsidP="00A26CD5">
      <w:pPr>
        <w:pStyle w:val="ListParagraph"/>
        <w:numPr>
          <w:ilvl w:val="0"/>
          <w:numId w:val="2"/>
        </w:numPr>
        <w:suppressAutoHyphens/>
        <w:autoSpaceDN w:val="0"/>
        <w:spacing w:line="276" w:lineRule="auto"/>
        <w:jc w:val="both"/>
        <w:textAlignment w:val="baseline"/>
      </w:pPr>
      <w:r>
        <w:rPr>
          <w:rFonts w:ascii="Arial" w:hAnsi="Arial" w:cs="Arial"/>
        </w:rPr>
        <w:t xml:space="preserve">Axis </w:t>
      </w:r>
      <w:proofErr w:type="spellStart"/>
      <w:proofErr w:type="gramStart"/>
      <w:r>
        <w:rPr>
          <w:rFonts w:ascii="Arial" w:hAnsi="Arial" w:cs="Arial"/>
        </w:rPr>
        <w:t>Bank,ICICI</w:t>
      </w:r>
      <w:proofErr w:type="spellEnd"/>
      <w:proofErr w:type="gramEnd"/>
      <w:r>
        <w:rPr>
          <w:rFonts w:ascii="Arial" w:hAnsi="Arial" w:cs="Arial"/>
        </w:rPr>
        <w:t xml:space="preserve"> Bank &amp; Canara Banks need to give their schedule to organize camps at different Gram Panchayat office within 7 days along with the achievable target. </w:t>
      </w:r>
    </w:p>
    <w:p w14:paraId="68373CC7" w14:textId="77777777" w:rsidR="00A26CD5" w:rsidRDefault="00A26CD5" w:rsidP="00A26CD5">
      <w:pPr>
        <w:pStyle w:val="ListParagraph"/>
        <w:numPr>
          <w:ilvl w:val="0"/>
          <w:numId w:val="2"/>
        </w:numPr>
        <w:suppressAutoHyphens/>
        <w:autoSpaceDN w:val="0"/>
        <w:spacing w:line="276" w:lineRule="auto"/>
        <w:jc w:val="both"/>
        <w:textAlignment w:val="baseline"/>
      </w:pPr>
      <w:r>
        <w:rPr>
          <w:rFonts w:ascii="Arial" w:hAnsi="Arial" w:cs="Arial"/>
        </w:rPr>
        <w:t>ICICI Bank &amp; Canara Bank need to give their feedback on reducing NPA levels.</w:t>
      </w:r>
    </w:p>
    <w:p w14:paraId="2A238D7D" w14:textId="77777777" w:rsidR="00A26CD5" w:rsidRPr="005F56ED" w:rsidRDefault="00A26CD5" w:rsidP="00A26CD5">
      <w:pPr>
        <w:pStyle w:val="ListParagraph"/>
        <w:numPr>
          <w:ilvl w:val="0"/>
          <w:numId w:val="2"/>
        </w:numPr>
        <w:suppressAutoHyphens/>
        <w:autoSpaceDN w:val="0"/>
        <w:spacing w:line="276" w:lineRule="auto"/>
        <w:jc w:val="both"/>
        <w:textAlignment w:val="baseline"/>
      </w:pPr>
      <w:r>
        <w:rPr>
          <w:rFonts w:ascii="Arial" w:hAnsi="Arial" w:cs="Arial"/>
        </w:rPr>
        <w:t>Axis Bank, Canara Bank &amp; ICICI Bank need to achieve the target in PMSBY &amp; PMJJBY.</w:t>
      </w:r>
    </w:p>
    <w:p w14:paraId="30F7BD2B" w14:textId="77777777" w:rsidR="00A26CD5" w:rsidRPr="00BF7F2A" w:rsidRDefault="00A26CD5" w:rsidP="00A26CD5">
      <w:pPr>
        <w:pStyle w:val="ListParagraph"/>
        <w:numPr>
          <w:ilvl w:val="0"/>
          <w:numId w:val="2"/>
        </w:numPr>
        <w:suppressAutoHyphens/>
        <w:autoSpaceDN w:val="0"/>
        <w:spacing w:line="276" w:lineRule="auto"/>
        <w:ind w:right="-684"/>
        <w:jc w:val="both"/>
        <w:textAlignment w:val="baseline"/>
        <w:rPr>
          <w:rFonts w:ascii="Tahoma" w:hAnsi="Tahoma" w:cs="Tahoma"/>
        </w:rPr>
      </w:pPr>
      <w:r w:rsidRPr="005F56ED">
        <w:rPr>
          <w:rFonts w:ascii="Arial" w:hAnsi="Arial" w:cs="Arial"/>
        </w:rPr>
        <w:t>Lead Bank will submit the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Bankwise</w:t>
      </w:r>
      <w:proofErr w:type="spellEnd"/>
      <w:r>
        <w:rPr>
          <w:rFonts w:ascii="Arial" w:hAnsi="Arial" w:cs="Arial"/>
        </w:rPr>
        <w:t xml:space="preserve"> and </w:t>
      </w:r>
      <w:proofErr w:type="spellStart"/>
      <w:r>
        <w:rPr>
          <w:rFonts w:ascii="Arial" w:hAnsi="Arial" w:cs="Arial"/>
        </w:rPr>
        <w:t>segmentwise</w:t>
      </w:r>
      <w:proofErr w:type="spellEnd"/>
      <w:r>
        <w:rPr>
          <w:rFonts w:ascii="Arial" w:hAnsi="Arial" w:cs="Arial"/>
        </w:rPr>
        <w:t xml:space="preserve"> </w:t>
      </w:r>
      <w:r w:rsidRPr="005F56ED">
        <w:rPr>
          <w:rFonts w:ascii="Arial" w:hAnsi="Arial" w:cs="Arial"/>
        </w:rPr>
        <w:t>NPA</w:t>
      </w:r>
      <w:r>
        <w:rPr>
          <w:rFonts w:ascii="Arial" w:hAnsi="Arial" w:cs="Arial"/>
        </w:rPr>
        <w:t xml:space="preserve"> figure of the schemes Agri, MSME</w:t>
      </w:r>
    </w:p>
    <w:p w14:paraId="2B20DC69" w14:textId="77777777" w:rsidR="00A26CD5" w:rsidRPr="00BF7F2A" w:rsidRDefault="00A26CD5" w:rsidP="00A26CD5">
      <w:pPr>
        <w:pStyle w:val="ListParagraph"/>
        <w:suppressAutoHyphens/>
        <w:autoSpaceDN w:val="0"/>
        <w:spacing w:line="276" w:lineRule="auto"/>
        <w:ind w:right="-684"/>
        <w:jc w:val="both"/>
        <w:textAlignment w:val="baseline"/>
        <w:rPr>
          <w:rFonts w:ascii="Tahoma" w:hAnsi="Tahoma" w:cs="Tahoma"/>
        </w:rPr>
      </w:pPr>
      <w:r>
        <w:rPr>
          <w:rFonts w:ascii="Arial" w:hAnsi="Arial" w:cs="Arial"/>
        </w:rPr>
        <w:t>Mudra etc.</w:t>
      </w:r>
    </w:p>
    <w:p w14:paraId="26B46E0E" w14:textId="77777777" w:rsidR="00A26CD5" w:rsidRDefault="00A26CD5" w:rsidP="00A26CD5">
      <w:pPr>
        <w:pStyle w:val="ListParagraph"/>
        <w:numPr>
          <w:ilvl w:val="0"/>
          <w:numId w:val="2"/>
        </w:numPr>
        <w:suppressAutoHyphens/>
        <w:autoSpaceDN w:val="0"/>
        <w:spacing w:line="276" w:lineRule="auto"/>
        <w:ind w:right="-684"/>
        <w:jc w:val="both"/>
        <w:textAlignment w:val="baseline"/>
        <w:rPr>
          <w:rFonts w:ascii="Tahoma" w:hAnsi="Tahoma" w:cs="Tahoma"/>
        </w:rPr>
      </w:pPr>
      <w:r>
        <w:rPr>
          <w:rFonts w:ascii="Tahoma" w:hAnsi="Tahoma" w:cs="Tahoma"/>
        </w:rPr>
        <w:t xml:space="preserve">Suggestion </w:t>
      </w:r>
      <w:proofErr w:type="gramStart"/>
      <w:r>
        <w:rPr>
          <w:rFonts w:ascii="Tahoma" w:hAnsi="Tahoma" w:cs="Tahoma"/>
        </w:rPr>
        <w:t>has  received</w:t>
      </w:r>
      <w:proofErr w:type="gram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fom</w:t>
      </w:r>
      <w:proofErr w:type="spellEnd"/>
      <w:r>
        <w:rPr>
          <w:rFonts w:ascii="Tahoma" w:hAnsi="Tahoma" w:cs="Tahoma"/>
        </w:rPr>
        <w:t xml:space="preserve"> Agriculture &amp; Fisheries Department to conduct camp with them to  </w:t>
      </w:r>
      <w:proofErr w:type="spellStart"/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</w:rPr>
        <w:t xml:space="preserve"> educate the customers  about prompt repayment advantage in KCC Loan and advantage of renewal in on time.</w:t>
      </w:r>
    </w:p>
    <w:p w14:paraId="72EED49E" w14:textId="77777777" w:rsidR="00A26CD5" w:rsidRDefault="00A26CD5" w:rsidP="00A26CD5">
      <w:pPr>
        <w:pStyle w:val="ListParagraph"/>
        <w:numPr>
          <w:ilvl w:val="0"/>
          <w:numId w:val="2"/>
        </w:numPr>
        <w:suppressAutoHyphens/>
        <w:autoSpaceDN w:val="0"/>
        <w:spacing w:line="276" w:lineRule="auto"/>
        <w:ind w:right="-684"/>
        <w:jc w:val="both"/>
        <w:textAlignment w:val="baseline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Ms</w:t>
      </w:r>
      <w:proofErr w:type="spellEnd"/>
      <w:r>
        <w:rPr>
          <w:rFonts w:ascii="Tahoma" w:hAnsi="Tahoma" w:cs="Tahoma"/>
        </w:rPr>
        <w:t xml:space="preserve"> Nandini Maharaj, IAS Deputy Commissioner has also </w:t>
      </w:r>
      <w:proofErr w:type="gramStart"/>
      <w:r>
        <w:rPr>
          <w:rFonts w:ascii="Tahoma" w:hAnsi="Tahoma" w:cs="Tahoma"/>
        </w:rPr>
        <w:t>informed  about</w:t>
      </w:r>
      <w:proofErr w:type="gramEnd"/>
      <w:r>
        <w:rPr>
          <w:rFonts w:ascii="Tahoma" w:hAnsi="Tahoma" w:cs="Tahoma"/>
        </w:rPr>
        <w:t xml:space="preserve"> the  530 revenue </w:t>
      </w:r>
    </w:p>
    <w:p w14:paraId="4F5FA0D1" w14:textId="77777777" w:rsidR="00A26CD5" w:rsidRPr="00BF7F2A" w:rsidRDefault="00A26CD5" w:rsidP="00A26CD5">
      <w:pPr>
        <w:pStyle w:val="ListParagraph"/>
        <w:suppressAutoHyphens/>
        <w:autoSpaceDN w:val="0"/>
        <w:spacing w:line="276" w:lineRule="auto"/>
        <w:ind w:left="360" w:right="-684"/>
        <w:jc w:val="both"/>
        <w:textAlignment w:val="baseline"/>
        <w:rPr>
          <w:rFonts w:ascii="Tahoma" w:hAnsi="Tahoma" w:cs="Tahoma"/>
        </w:rPr>
      </w:pPr>
      <w:r>
        <w:rPr>
          <w:rFonts w:ascii="Tahoma" w:hAnsi="Tahoma" w:cs="Tahoma"/>
        </w:rPr>
        <w:t xml:space="preserve">Record of land approval which will help the banks for lending and improving CD ratio of the </w:t>
      </w:r>
      <w:proofErr w:type="gramStart"/>
      <w:r>
        <w:rPr>
          <w:rFonts w:ascii="Tahoma" w:hAnsi="Tahoma" w:cs="Tahoma"/>
        </w:rPr>
        <w:t>District</w:t>
      </w:r>
      <w:proofErr w:type="gramEnd"/>
      <w:r>
        <w:rPr>
          <w:rFonts w:ascii="Tahoma" w:hAnsi="Tahoma" w:cs="Tahoma"/>
        </w:rPr>
        <w:t>.</w:t>
      </w:r>
    </w:p>
    <w:p w14:paraId="5743CCFB" w14:textId="60A43123" w:rsidR="00A26CD5" w:rsidRPr="00A26CD5" w:rsidRDefault="00A26CD5" w:rsidP="00A26CD5">
      <w:pPr>
        <w:pStyle w:val="ListParagraph"/>
        <w:suppressAutoHyphens/>
        <w:autoSpaceDN w:val="0"/>
        <w:spacing w:after="200" w:line="276" w:lineRule="auto"/>
        <w:ind w:right="-684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5F1B90EC" w14:textId="77777777" w:rsidR="00A26CD5" w:rsidRPr="000B6141" w:rsidRDefault="00A26CD5" w:rsidP="00A26CD5">
      <w:pPr>
        <w:pStyle w:val="BodyText"/>
        <w:ind w:right="173"/>
        <w:jc w:val="center"/>
        <w:rPr>
          <w:rFonts w:ascii="Comic Sans MS" w:hAnsi="Comic Sans MS" w:cs="Tahoma"/>
          <w:b/>
          <w:bCs/>
          <w:sz w:val="20"/>
          <w:u w:val="single"/>
        </w:rPr>
      </w:pPr>
      <w:r w:rsidRPr="00513F02">
        <w:rPr>
          <w:rFonts w:ascii="Comic Sans MS" w:hAnsi="Comic Sans MS" w:cs="Tahoma"/>
          <w:b/>
          <w:bCs/>
          <w:sz w:val="20"/>
          <w:u w:val="single"/>
        </w:rPr>
        <w:lastRenderedPageBreak/>
        <w:t xml:space="preserve">MEMBERS PRESENT IN THE DISTRICT CONSULTATIVE COMMITTEE AND DISTRICT LEVEL REVIEW COMMITTEE (DCC &amp; DLRC) MEETING FOR N&amp;M ANDAMAN DISTRICT </w:t>
      </w:r>
      <w:r w:rsidRPr="00513F02">
        <w:rPr>
          <w:rFonts w:ascii="Comic Sans MS" w:hAnsi="Comic Sans MS" w:cs="Tahoma"/>
          <w:b/>
          <w:bCs/>
          <w:sz w:val="20"/>
          <w:szCs w:val="20"/>
          <w:u w:val="single"/>
        </w:rPr>
        <w:t>HELD ON 02.09.2025 AT THE CONFERENCE HALL OF DC OFFICE, MAYABUNDER AT 3:</w:t>
      </w:r>
      <w:r>
        <w:rPr>
          <w:rFonts w:ascii="Comic Sans MS" w:hAnsi="Comic Sans MS" w:cs="Tahoma"/>
          <w:b/>
          <w:bCs/>
          <w:sz w:val="20"/>
          <w:szCs w:val="20"/>
          <w:u w:val="single"/>
        </w:rPr>
        <w:t>30 PM</w:t>
      </w:r>
    </w:p>
    <w:p w14:paraId="3F93A279" w14:textId="77777777" w:rsidR="00A26CD5" w:rsidRDefault="00A26CD5" w:rsidP="00A26CD5">
      <w:pPr>
        <w:pStyle w:val="BodyText"/>
        <w:ind w:right="173"/>
        <w:jc w:val="center"/>
        <w:rPr>
          <w:rFonts w:ascii="Comic Sans MS" w:hAnsi="Comic Sans MS" w:cs="Tahoma"/>
          <w:sz w:val="20"/>
          <w:szCs w:val="20"/>
          <w:u w:val="single"/>
        </w:rPr>
      </w:pPr>
    </w:p>
    <w:tbl>
      <w:tblPr>
        <w:tblpPr w:leftFromText="180" w:rightFromText="180" w:vertAnchor="text" w:horzAnchor="margin" w:tblpXSpec="center" w:tblpY="-77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"/>
        <w:gridCol w:w="3060"/>
        <w:gridCol w:w="5524"/>
      </w:tblGrid>
      <w:tr w:rsidR="00A26CD5" w:rsidRPr="00B140C1" w14:paraId="32C0282E" w14:textId="77777777" w:rsidTr="00E647AF">
        <w:trPr>
          <w:trHeight w:val="55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CD5A6" w14:textId="77777777" w:rsidR="00A26CD5" w:rsidRPr="00B140C1" w:rsidRDefault="00A26CD5" w:rsidP="00E647AF">
            <w:pPr>
              <w:pStyle w:val="BodyText"/>
              <w:ind w:right="-108"/>
              <w:jc w:val="both"/>
              <w:rPr>
                <w:rFonts w:ascii="Comic Sans MS" w:hAnsi="Comic Sans MS" w:cs="Tahoma"/>
                <w:bCs/>
                <w:sz w:val="20"/>
              </w:rPr>
            </w:pPr>
            <w:r w:rsidRPr="00B140C1">
              <w:rPr>
                <w:rFonts w:ascii="Comic Sans MS" w:hAnsi="Comic Sans MS" w:cs="Tahoma"/>
                <w:sz w:val="20"/>
              </w:rPr>
              <w:t>Sl. No.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050A" w14:textId="77777777" w:rsidR="00A26CD5" w:rsidRPr="00B140C1" w:rsidRDefault="00A26CD5" w:rsidP="00E647AF">
            <w:pPr>
              <w:pStyle w:val="BodyText"/>
              <w:rPr>
                <w:rFonts w:ascii="Comic Sans MS" w:hAnsi="Comic Sans MS" w:cs="Tahoma"/>
                <w:bCs/>
              </w:rPr>
            </w:pPr>
            <w:r w:rsidRPr="00B140C1">
              <w:rPr>
                <w:rFonts w:ascii="Comic Sans MS" w:hAnsi="Comic Sans MS" w:cs="Tahoma"/>
              </w:rPr>
              <w:t>Name of the Participants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3244" w14:textId="77777777" w:rsidR="00A26CD5" w:rsidRPr="00B140C1" w:rsidRDefault="00A26CD5" w:rsidP="00E647AF">
            <w:pPr>
              <w:pStyle w:val="BodyText"/>
              <w:rPr>
                <w:rFonts w:ascii="Comic Sans MS" w:hAnsi="Comic Sans MS" w:cs="Tahoma"/>
                <w:bCs/>
              </w:rPr>
            </w:pPr>
            <w:r w:rsidRPr="00B140C1">
              <w:rPr>
                <w:rFonts w:ascii="Comic Sans MS" w:hAnsi="Comic Sans MS" w:cs="Tahoma"/>
              </w:rPr>
              <w:t>Designation/Department.</w:t>
            </w:r>
          </w:p>
        </w:tc>
      </w:tr>
      <w:tr w:rsidR="00A26CD5" w:rsidRPr="00A35C03" w14:paraId="7D98515E" w14:textId="77777777" w:rsidTr="00E647AF">
        <w:trPr>
          <w:trHeight w:val="2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3F83" w14:textId="77777777" w:rsidR="00A26CD5" w:rsidRPr="00EE20DD" w:rsidRDefault="00A26CD5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 w:rsidRPr="00A35C03">
              <w:rPr>
                <w:sz w:val="19"/>
                <w:szCs w:val="19"/>
              </w:rPr>
              <w:t>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B2D0C" w14:textId="77777777" w:rsidR="00A26CD5" w:rsidRPr="00EE20DD" w:rsidRDefault="00A26CD5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sz w:val="19"/>
                <w:szCs w:val="19"/>
              </w:rPr>
              <w:t>Ms</w:t>
            </w:r>
            <w:proofErr w:type="spellEnd"/>
            <w:r>
              <w:rPr>
                <w:sz w:val="19"/>
                <w:szCs w:val="19"/>
              </w:rPr>
              <w:t xml:space="preserve"> Nandini Maharaj, IAS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28DC" w14:textId="77777777" w:rsidR="00A26CD5" w:rsidRPr="00EE20DD" w:rsidRDefault="00A26CD5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 w:rsidRPr="00B10F34">
              <w:rPr>
                <w:sz w:val="19"/>
                <w:szCs w:val="19"/>
              </w:rPr>
              <w:t>Deputy Commissioner, N&amp;M Andaman</w:t>
            </w:r>
          </w:p>
        </w:tc>
      </w:tr>
      <w:tr w:rsidR="00A26CD5" w:rsidRPr="00A35C03" w14:paraId="4DE1A680" w14:textId="77777777" w:rsidTr="00E647AF">
        <w:trPr>
          <w:trHeight w:val="2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66DFF" w14:textId="77777777" w:rsidR="00A26CD5" w:rsidRPr="00EE20DD" w:rsidRDefault="00A26CD5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19"/>
                <w:szCs w:val="19"/>
              </w:rPr>
              <w:t>2.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6AA5F" w14:textId="77777777" w:rsidR="00A26CD5" w:rsidRPr="00EE20DD" w:rsidRDefault="00A26CD5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19"/>
                <w:szCs w:val="19"/>
              </w:rPr>
              <w:t>Shri Santosh Sahoo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FD70" w14:textId="77777777" w:rsidR="00A26CD5" w:rsidRPr="00EE20DD" w:rsidRDefault="00A26CD5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19"/>
                <w:szCs w:val="19"/>
              </w:rPr>
              <w:t>Regional Manager, RBO, SBI, Port Blair</w:t>
            </w:r>
          </w:p>
        </w:tc>
      </w:tr>
      <w:tr w:rsidR="00A26CD5" w:rsidRPr="00A35C03" w14:paraId="2675B5F5" w14:textId="77777777" w:rsidTr="00E647AF">
        <w:trPr>
          <w:trHeight w:val="2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D5D3B" w14:textId="77777777" w:rsidR="00A26CD5" w:rsidRPr="00EE20DD" w:rsidRDefault="00A26CD5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19"/>
                <w:szCs w:val="19"/>
              </w:rPr>
              <w:t>3.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E8D61" w14:textId="77777777" w:rsidR="00A26CD5" w:rsidRPr="00EE20DD" w:rsidRDefault="00A26CD5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19"/>
                <w:szCs w:val="19"/>
              </w:rPr>
              <w:t xml:space="preserve">Shri Rakesh </w:t>
            </w:r>
            <w:proofErr w:type="spellStart"/>
            <w:r>
              <w:rPr>
                <w:sz w:val="19"/>
                <w:szCs w:val="19"/>
              </w:rPr>
              <w:t>Pangat</w:t>
            </w:r>
            <w:proofErr w:type="spellEnd"/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A01F" w14:textId="77777777" w:rsidR="00A26CD5" w:rsidRPr="00EE20DD" w:rsidRDefault="00A26CD5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19"/>
                <w:szCs w:val="19"/>
              </w:rPr>
              <w:t>DGM, NABARD</w:t>
            </w:r>
          </w:p>
        </w:tc>
      </w:tr>
      <w:tr w:rsidR="00A26CD5" w:rsidRPr="00A35C03" w14:paraId="1F3F408C" w14:textId="77777777" w:rsidTr="00E647AF">
        <w:trPr>
          <w:trHeight w:val="2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232AD" w14:textId="77777777" w:rsidR="00A26CD5" w:rsidRPr="00EE20DD" w:rsidRDefault="00A26CD5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19"/>
                <w:szCs w:val="19"/>
              </w:rPr>
              <w:t>4.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D2F0" w14:textId="77777777" w:rsidR="00A26CD5" w:rsidRPr="00EE20DD" w:rsidRDefault="00A26CD5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19"/>
                <w:szCs w:val="19"/>
              </w:rPr>
              <w:t>Shri Vivek Bharati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34F4" w14:textId="77777777" w:rsidR="00A26CD5" w:rsidRPr="00EE20DD" w:rsidRDefault="00A26CD5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19"/>
                <w:szCs w:val="19"/>
              </w:rPr>
              <w:t>LDO, RBI, FIDD</w:t>
            </w:r>
          </w:p>
        </w:tc>
      </w:tr>
      <w:tr w:rsidR="00A26CD5" w:rsidRPr="00A35C03" w14:paraId="5F9A63A1" w14:textId="77777777" w:rsidTr="00E647AF">
        <w:trPr>
          <w:trHeight w:val="2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EE69" w14:textId="77777777" w:rsidR="00A26CD5" w:rsidRPr="00EE20DD" w:rsidRDefault="00A26CD5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19"/>
                <w:szCs w:val="19"/>
              </w:rPr>
              <w:t>5.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0AC8" w14:textId="77777777" w:rsidR="00A26CD5" w:rsidRPr="00EE20DD" w:rsidRDefault="00A26CD5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19"/>
                <w:szCs w:val="19"/>
              </w:rPr>
              <w:t>Shri Ravisankar K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9649" w14:textId="77777777" w:rsidR="00A26CD5" w:rsidRPr="00EE20DD" w:rsidRDefault="00A26CD5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19"/>
                <w:szCs w:val="19"/>
              </w:rPr>
              <w:t>Chief Manager, Lead Bank</w:t>
            </w:r>
          </w:p>
        </w:tc>
      </w:tr>
      <w:tr w:rsidR="00A26CD5" w:rsidRPr="00A35C03" w14:paraId="09E4F054" w14:textId="77777777" w:rsidTr="00E647AF">
        <w:trPr>
          <w:trHeight w:val="2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D1418" w14:textId="77777777" w:rsidR="00A26CD5" w:rsidRPr="00EE20DD" w:rsidRDefault="00A26CD5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19"/>
                <w:szCs w:val="19"/>
              </w:rPr>
              <w:t>6..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8B92E" w14:textId="77777777" w:rsidR="00A26CD5" w:rsidRPr="00EE20DD" w:rsidRDefault="00A26CD5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sz w:val="19"/>
                <w:szCs w:val="19"/>
              </w:rPr>
              <w:t>Ms</w:t>
            </w:r>
            <w:proofErr w:type="spellEnd"/>
            <w:r>
              <w:rPr>
                <w:sz w:val="19"/>
                <w:szCs w:val="19"/>
              </w:rPr>
              <w:t xml:space="preserve"> Dr. Sujata Hegde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F918" w14:textId="77777777" w:rsidR="00A26CD5" w:rsidRPr="00EE20DD" w:rsidRDefault="00A26CD5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19"/>
                <w:szCs w:val="19"/>
              </w:rPr>
              <w:t xml:space="preserve">SW, </w:t>
            </w:r>
            <w:r w:rsidRPr="00B10F34">
              <w:rPr>
                <w:sz w:val="19"/>
                <w:szCs w:val="19"/>
              </w:rPr>
              <w:t>N&amp;M Andaman</w:t>
            </w:r>
          </w:p>
        </w:tc>
      </w:tr>
      <w:tr w:rsidR="00A26CD5" w:rsidRPr="00A35C03" w14:paraId="7642519D" w14:textId="77777777" w:rsidTr="00E647AF">
        <w:trPr>
          <w:trHeight w:val="2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7B7E" w14:textId="77777777" w:rsidR="00A26CD5" w:rsidRPr="00EE20DD" w:rsidRDefault="00A26CD5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19"/>
                <w:szCs w:val="19"/>
              </w:rPr>
              <w:t>7.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545D" w14:textId="77777777" w:rsidR="00A26CD5" w:rsidRPr="00EE20DD" w:rsidRDefault="00A26CD5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sz w:val="19"/>
                <w:szCs w:val="19"/>
              </w:rPr>
              <w:t>Ms</w:t>
            </w:r>
            <w:proofErr w:type="spellEnd"/>
            <w:r>
              <w:rPr>
                <w:sz w:val="19"/>
                <w:szCs w:val="19"/>
              </w:rPr>
              <w:t xml:space="preserve"> Shirly Thomas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211D" w14:textId="77777777" w:rsidR="00A26CD5" w:rsidRPr="00EE20DD" w:rsidRDefault="00A26CD5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19"/>
                <w:szCs w:val="19"/>
              </w:rPr>
              <w:t>Assistant Director, Agriculture</w:t>
            </w:r>
          </w:p>
        </w:tc>
      </w:tr>
      <w:tr w:rsidR="00A26CD5" w:rsidRPr="00A35C03" w14:paraId="2CD37D99" w14:textId="77777777" w:rsidTr="00E647AF">
        <w:trPr>
          <w:trHeight w:val="2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1EC71" w14:textId="77777777" w:rsidR="00A26CD5" w:rsidRPr="00EE20DD" w:rsidRDefault="00A26CD5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19"/>
                <w:szCs w:val="19"/>
              </w:rPr>
              <w:t>8..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8A75C" w14:textId="77777777" w:rsidR="00A26CD5" w:rsidRPr="00EE20DD" w:rsidRDefault="00A26CD5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19"/>
                <w:szCs w:val="19"/>
              </w:rPr>
              <w:t>Shri Dr. V Damodaran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93503" w14:textId="77777777" w:rsidR="00A26CD5" w:rsidRPr="00EE20DD" w:rsidRDefault="00A26CD5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19"/>
                <w:szCs w:val="19"/>
              </w:rPr>
              <w:t>Sr. Scientist &amp; Head, ICAR-KVK</w:t>
            </w:r>
          </w:p>
        </w:tc>
      </w:tr>
      <w:tr w:rsidR="00A26CD5" w:rsidRPr="00A35C03" w14:paraId="36EE8990" w14:textId="77777777" w:rsidTr="00E647AF">
        <w:trPr>
          <w:trHeight w:val="2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1153" w14:textId="77777777" w:rsidR="00A26CD5" w:rsidRPr="00EE20DD" w:rsidRDefault="00A26CD5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19"/>
                <w:szCs w:val="19"/>
              </w:rPr>
              <w:t>9..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38693" w14:textId="77777777" w:rsidR="00A26CD5" w:rsidRPr="00EE20DD" w:rsidRDefault="00A26CD5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19"/>
                <w:szCs w:val="19"/>
              </w:rPr>
              <w:t>Shri Tapan Biswas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EA50B" w14:textId="77777777" w:rsidR="00A26CD5" w:rsidRPr="00EE20DD" w:rsidRDefault="00A26CD5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19"/>
                <w:szCs w:val="19"/>
              </w:rPr>
              <w:t>Assistant Director FY</w:t>
            </w:r>
          </w:p>
        </w:tc>
      </w:tr>
      <w:tr w:rsidR="00A26CD5" w:rsidRPr="00A35C03" w14:paraId="097D070D" w14:textId="77777777" w:rsidTr="00E647AF">
        <w:trPr>
          <w:trHeight w:val="2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028BC" w14:textId="77777777" w:rsidR="00A26CD5" w:rsidRPr="00EE20DD" w:rsidRDefault="00A26CD5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19"/>
                <w:szCs w:val="19"/>
              </w:rPr>
              <w:t>10.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A2D2" w14:textId="77777777" w:rsidR="00A26CD5" w:rsidRPr="00EE20DD" w:rsidRDefault="00A26CD5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19"/>
                <w:szCs w:val="19"/>
              </w:rPr>
              <w:t>Shri S Joseph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E02C4" w14:textId="77777777" w:rsidR="00A26CD5" w:rsidRPr="00EE20DD" w:rsidRDefault="00A26CD5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 w:rsidRPr="00DA54BE">
              <w:rPr>
                <w:sz w:val="19"/>
                <w:szCs w:val="19"/>
              </w:rPr>
              <w:t xml:space="preserve">BDO. </w:t>
            </w:r>
            <w:proofErr w:type="spellStart"/>
            <w:r w:rsidRPr="00DA54BE">
              <w:rPr>
                <w:sz w:val="19"/>
                <w:szCs w:val="19"/>
              </w:rPr>
              <w:t>Mayanuber</w:t>
            </w:r>
            <w:proofErr w:type="spellEnd"/>
          </w:p>
        </w:tc>
      </w:tr>
      <w:tr w:rsidR="00A26CD5" w:rsidRPr="00A35C03" w14:paraId="0459679C" w14:textId="77777777" w:rsidTr="00E647AF">
        <w:trPr>
          <w:trHeight w:val="2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3C4A" w14:textId="77777777" w:rsidR="00A26CD5" w:rsidRPr="00EE20DD" w:rsidRDefault="00A26CD5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19"/>
                <w:szCs w:val="19"/>
              </w:rPr>
              <w:t>11.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010" w14:textId="77777777" w:rsidR="00A26CD5" w:rsidRPr="00EE20DD" w:rsidRDefault="00A26CD5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sz w:val="19"/>
                <w:szCs w:val="19"/>
              </w:rPr>
              <w:t>Ms</w:t>
            </w:r>
            <w:proofErr w:type="spellEnd"/>
            <w:r>
              <w:rPr>
                <w:sz w:val="19"/>
                <w:szCs w:val="19"/>
              </w:rPr>
              <w:t xml:space="preserve"> Rina Mazumdar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0CBC" w14:textId="77777777" w:rsidR="00A26CD5" w:rsidRPr="00EE20DD" w:rsidRDefault="00A26CD5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19"/>
                <w:szCs w:val="19"/>
              </w:rPr>
              <w:t>Manager SCB</w:t>
            </w:r>
          </w:p>
        </w:tc>
      </w:tr>
      <w:tr w:rsidR="00A26CD5" w:rsidRPr="00A35C03" w14:paraId="258CABF4" w14:textId="77777777" w:rsidTr="00E647AF">
        <w:trPr>
          <w:trHeight w:val="2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80F1" w14:textId="77777777" w:rsidR="00A26CD5" w:rsidRPr="00EE20DD" w:rsidRDefault="00A26CD5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19"/>
                <w:szCs w:val="19"/>
              </w:rPr>
              <w:t>12.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A7A360" w14:textId="77777777" w:rsidR="00A26CD5" w:rsidRPr="00EE20DD" w:rsidRDefault="00A26CD5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 w:rsidRPr="00D1654C">
              <w:rPr>
                <w:sz w:val="19"/>
                <w:szCs w:val="19"/>
              </w:rPr>
              <w:t>Shri K Ravi Kumar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335D3D" w14:textId="77777777" w:rsidR="00A26CD5" w:rsidRPr="00EE20DD" w:rsidRDefault="00A26CD5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19"/>
                <w:szCs w:val="19"/>
              </w:rPr>
              <w:t>Branch Manager, ANSCB Ltd.</w:t>
            </w:r>
          </w:p>
        </w:tc>
      </w:tr>
      <w:tr w:rsidR="00A26CD5" w:rsidRPr="00A35C03" w14:paraId="7384117D" w14:textId="77777777" w:rsidTr="00E647AF">
        <w:trPr>
          <w:trHeight w:val="2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D6B5C" w14:textId="77777777" w:rsidR="00A26CD5" w:rsidRPr="00EE20DD" w:rsidRDefault="00A26CD5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19"/>
                <w:szCs w:val="19"/>
              </w:rPr>
              <w:t>13.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C7958" w14:textId="77777777" w:rsidR="00A26CD5" w:rsidRPr="00EE20DD" w:rsidRDefault="00A26CD5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 w:rsidRPr="00DA54BE">
              <w:rPr>
                <w:sz w:val="19"/>
                <w:szCs w:val="19"/>
              </w:rPr>
              <w:t xml:space="preserve">Shri </w:t>
            </w:r>
            <w:r>
              <w:rPr>
                <w:sz w:val="19"/>
                <w:szCs w:val="19"/>
              </w:rPr>
              <w:t>Malleha Ravi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0566" w14:textId="77777777" w:rsidR="00A26CD5" w:rsidRPr="00EE20DD" w:rsidRDefault="00A26CD5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 w:rsidRPr="00DA54BE">
              <w:rPr>
                <w:sz w:val="19"/>
                <w:szCs w:val="19"/>
              </w:rPr>
              <w:t xml:space="preserve">Officer, Canara Bank, </w:t>
            </w:r>
            <w:proofErr w:type="spellStart"/>
            <w:r w:rsidRPr="00DA54BE">
              <w:rPr>
                <w:sz w:val="19"/>
                <w:szCs w:val="19"/>
              </w:rPr>
              <w:t>Diglipur</w:t>
            </w:r>
            <w:proofErr w:type="spellEnd"/>
          </w:p>
        </w:tc>
      </w:tr>
      <w:tr w:rsidR="00A26CD5" w:rsidRPr="00A35C03" w14:paraId="1C5AE8B5" w14:textId="77777777" w:rsidTr="00E647AF">
        <w:trPr>
          <w:trHeight w:val="2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FD6EE" w14:textId="77777777" w:rsidR="00A26CD5" w:rsidRPr="00EE20DD" w:rsidRDefault="00A26CD5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19"/>
                <w:szCs w:val="19"/>
              </w:rPr>
              <w:t>14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3F4E" w14:textId="77777777" w:rsidR="00A26CD5" w:rsidRPr="00EE20DD" w:rsidRDefault="00A26CD5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19"/>
                <w:szCs w:val="19"/>
              </w:rPr>
              <w:t xml:space="preserve">Shri </w:t>
            </w:r>
            <w:proofErr w:type="spellStart"/>
            <w:r>
              <w:rPr>
                <w:sz w:val="19"/>
                <w:szCs w:val="19"/>
              </w:rPr>
              <w:t>Dharmjeet</w:t>
            </w:r>
            <w:proofErr w:type="spellEnd"/>
            <w:r>
              <w:rPr>
                <w:sz w:val="19"/>
                <w:szCs w:val="19"/>
              </w:rPr>
              <w:t xml:space="preserve"> Kumar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A5AD1" w14:textId="77777777" w:rsidR="00A26CD5" w:rsidRPr="00EE20DD" w:rsidRDefault="00A26CD5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 w:rsidRPr="00DA54BE">
              <w:rPr>
                <w:sz w:val="19"/>
                <w:szCs w:val="19"/>
              </w:rPr>
              <w:t>Officer, Canara Bank,</w:t>
            </w:r>
            <w:r>
              <w:rPr>
                <w:sz w:val="19"/>
                <w:szCs w:val="19"/>
              </w:rPr>
              <w:t xml:space="preserve"> Rangat</w:t>
            </w:r>
          </w:p>
        </w:tc>
      </w:tr>
      <w:tr w:rsidR="00A26CD5" w:rsidRPr="00A35C03" w14:paraId="17F80B97" w14:textId="77777777" w:rsidTr="00E647AF">
        <w:trPr>
          <w:trHeight w:val="2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26FE" w14:textId="77777777" w:rsidR="00A26CD5" w:rsidRPr="00EE20DD" w:rsidRDefault="00A26CD5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19"/>
                <w:szCs w:val="19"/>
              </w:rPr>
              <w:t>15.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AC3CD" w14:textId="77777777" w:rsidR="00A26CD5" w:rsidRPr="00EE20DD" w:rsidRDefault="00A26CD5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19"/>
                <w:szCs w:val="19"/>
              </w:rPr>
              <w:t>Shri K Naresh Kumar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6E08" w14:textId="77777777" w:rsidR="00A26CD5" w:rsidRPr="00EE20DD" w:rsidRDefault="00A26CD5" w:rsidP="00E647AF">
            <w:pPr>
              <w:pStyle w:val="BodyText"/>
              <w:ind w:right="-108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19"/>
                <w:szCs w:val="19"/>
              </w:rPr>
              <w:t>Operation Head, Axis Bank Ltd.</w:t>
            </w:r>
          </w:p>
        </w:tc>
      </w:tr>
      <w:tr w:rsidR="00A26CD5" w:rsidRPr="00A35C03" w14:paraId="286CAB2D" w14:textId="77777777" w:rsidTr="00E647AF">
        <w:trPr>
          <w:trHeight w:val="2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15BCD" w14:textId="77777777" w:rsidR="00A26CD5" w:rsidRPr="00EE20DD" w:rsidRDefault="00A26CD5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19"/>
                <w:szCs w:val="19"/>
              </w:rPr>
              <w:t>16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86EF" w14:textId="77777777" w:rsidR="00A26CD5" w:rsidRPr="00EE20DD" w:rsidRDefault="00A26CD5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19"/>
                <w:szCs w:val="19"/>
              </w:rPr>
              <w:t xml:space="preserve">Shri </w:t>
            </w:r>
            <w:proofErr w:type="spellStart"/>
            <w:r>
              <w:rPr>
                <w:sz w:val="19"/>
                <w:szCs w:val="19"/>
              </w:rPr>
              <w:t>Subangkar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Haldev</w:t>
            </w:r>
            <w:proofErr w:type="spellEnd"/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7942" w14:textId="77777777" w:rsidR="00A26CD5" w:rsidRPr="00EE20DD" w:rsidRDefault="00A26CD5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19"/>
                <w:szCs w:val="19"/>
              </w:rPr>
              <w:t>DBM, ICICI Bank Ltd.</w:t>
            </w:r>
          </w:p>
        </w:tc>
      </w:tr>
      <w:tr w:rsidR="00A26CD5" w:rsidRPr="00A35C03" w14:paraId="13917290" w14:textId="77777777" w:rsidTr="00E647AF">
        <w:trPr>
          <w:trHeight w:val="2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9AC9" w14:textId="77777777" w:rsidR="00A26CD5" w:rsidRPr="00EE20DD" w:rsidRDefault="00A26CD5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19"/>
                <w:szCs w:val="19"/>
              </w:rPr>
              <w:t>17.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20F1F" w14:textId="77777777" w:rsidR="00A26CD5" w:rsidRPr="00EE20DD" w:rsidRDefault="00A26CD5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19"/>
                <w:szCs w:val="19"/>
              </w:rPr>
              <w:t xml:space="preserve">Shri Saw </w:t>
            </w:r>
            <w:proofErr w:type="spellStart"/>
            <w:r>
              <w:rPr>
                <w:sz w:val="19"/>
                <w:szCs w:val="19"/>
              </w:rPr>
              <w:t>Nazrath</w:t>
            </w:r>
            <w:proofErr w:type="spellEnd"/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0D13" w14:textId="77777777" w:rsidR="00A26CD5" w:rsidRPr="00EE20DD" w:rsidRDefault="00A26CD5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19"/>
                <w:szCs w:val="19"/>
              </w:rPr>
              <w:t xml:space="preserve">Kazem </w:t>
            </w:r>
            <w:proofErr w:type="spellStart"/>
            <w:r>
              <w:rPr>
                <w:sz w:val="19"/>
                <w:szCs w:val="19"/>
              </w:rPr>
              <w:t>Welfair</w:t>
            </w:r>
            <w:proofErr w:type="spellEnd"/>
            <w:r>
              <w:rPr>
                <w:sz w:val="19"/>
                <w:szCs w:val="19"/>
              </w:rPr>
              <w:t xml:space="preserve"> Association, KZM </w:t>
            </w:r>
          </w:p>
        </w:tc>
      </w:tr>
      <w:tr w:rsidR="00A26CD5" w:rsidRPr="00A35C03" w14:paraId="1E534565" w14:textId="77777777" w:rsidTr="00E647AF">
        <w:trPr>
          <w:trHeight w:val="2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BDED" w14:textId="77777777" w:rsidR="00A26CD5" w:rsidRPr="00EE20DD" w:rsidRDefault="00A26CD5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19"/>
                <w:szCs w:val="19"/>
              </w:rPr>
              <w:t>18.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70F1A" w14:textId="77777777" w:rsidR="00A26CD5" w:rsidRPr="00EE20DD" w:rsidRDefault="00A26CD5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19"/>
                <w:szCs w:val="19"/>
              </w:rPr>
              <w:t xml:space="preserve">Shri Nao </w:t>
            </w:r>
            <w:proofErr w:type="spellStart"/>
            <w:r>
              <w:rPr>
                <w:sz w:val="19"/>
                <w:szCs w:val="19"/>
              </w:rPr>
              <w:t>Cecilis</w:t>
            </w:r>
            <w:proofErr w:type="spellEnd"/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48C4" w14:textId="77777777" w:rsidR="00A26CD5" w:rsidRPr="00EE20DD" w:rsidRDefault="00A26CD5" w:rsidP="00E647AF">
            <w:pPr>
              <w:pStyle w:val="BodyText"/>
              <w:tabs>
                <w:tab w:val="right" w:pos="5308"/>
              </w:tabs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19"/>
                <w:szCs w:val="19"/>
              </w:rPr>
              <w:t>Andaman Karan Craft</w:t>
            </w:r>
          </w:p>
        </w:tc>
      </w:tr>
      <w:tr w:rsidR="00A26CD5" w:rsidRPr="00A35C03" w14:paraId="0F7B8686" w14:textId="77777777" w:rsidTr="00E647AF">
        <w:trPr>
          <w:trHeight w:val="2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A0463" w14:textId="77777777" w:rsidR="00A26CD5" w:rsidRPr="00EE20DD" w:rsidRDefault="00A26CD5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19"/>
                <w:szCs w:val="19"/>
              </w:rPr>
              <w:t>19.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3BDB" w14:textId="77777777" w:rsidR="00A26CD5" w:rsidRPr="00EE20DD" w:rsidRDefault="00A26CD5" w:rsidP="00E647AF">
            <w:pPr>
              <w:pStyle w:val="BodyText"/>
              <w:rPr>
                <w:b/>
                <w:bCs/>
                <w:sz w:val="20"/>
                <w:szCs w:val="20"/>
              </w:rPr>
            </w:pPr>
            <w:r>
              <w:rPr>
                <w:sz w:val="19"/>
                <w:szCs w:val="19"/>
              </w:rPr>
              <w:t xml:space="preserve">Shri Saw John </w:t>
            </w:r>
            <w:proofErr w:type="spellStart"/>
            <w:r>
              <w:rPr>
                <w:sz w:val="19"/>
                <w:szCs w:val="19"/>
              </w:rPr>
              <w:t>Webi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1DFE" w14:textId="77777777" w:rsidR="00A26CD5" w:rsidRPr="00EE20DD" w:rsidRDefault="00A26CD5" w:rsidP="00E647AF">
            <w:pPr>
              <w:pStyle w:val="BodyText"/>
              <w:rPr>
                <w:b/>
                <w:bCs/>
                <w:sz w:val="20"/>
                <w:szCs w:val="20"/>
              </w:rPr>
            </w:pPr>
            <w:r>
              <w:rPr>
                <w:sz w:val="19"/>
                <w:szCs w:val="19"/>
              </w:rPr>
              <w:t>Andaman Karan Craft</w:t>
            </w:r>
          </w:p>
        </w:tc>
      </w:tr>
      <w:tr w:rsidR="00A26CD5" w:rsidRPr="00A35C03" w14:paraId="4E47D8F1" w14:textId="77777777" w:rsidTr="00E647AF">
        <w:trPr>
          <w:trHeight w:val="26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6FB7" w14:textId="77777777" w:rsidR="00A26CD5" w:rsidRPr="00EE20DD" w:rsidRDefault="00A26CD5" w:rsidP="00E647AF">
            <w:pPr>
              <w:pStyle w:val="BodyTex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19"/>
                <w:szCs w:val="19"/>
              </w:rPr>
              <w:t>20.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E7954" w14:textId="77777777" w:rsidR="00A26CD5" w:rsidRPr="00EE20DD" w:rsidRDefault="00A26CD5" w:rsidP="00E647AF">
            <w:pPr>
              <w:pStyle w:val="BodyText"/>
              <w:rPr>
                <w:b/>
                <w:bCs/>
                <w:sz w:val="20"/>
                <w:szCs w:val="20"/>
              </w:rPr>
            </w:pPr>
            <w:r>
              <w:rPr>
                <w:sz w:val="19"/>
                <w:szCs w:val="19"/>
              </w:rPr>
              <w:t xml:space="preserve">Shri </w:t>
            </w:r>
            <w:proofErr w:type="spellStart"/>
            <w:r>
              <w:rPr>
                <w:sz w:val="19"/>
                <w:szCs w:val="19"/>
              </w:rPr>
              <w:t>Naw</w:t>
            </w:r>
            <w:proofErr w:type="spellEnd"/>
            <w:r>
              <w:rPr>
                <w:sz w:val="19"/>
                <w:szCs w:val="19"/>
              </w:rPr>
              <w:t xml:space="preserve"> Roselin</w:t>
            </w:r>
          </w:p>
        </w:tc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47AF" w14:textId="77777777" w:rsidR="00A26CD5" w:rsidRPr="00EE20DD" w:rsidRDefault="00A26CD5" w:rsidP="00E647AF">
            <w:pPr>
              <w:pStyle w:val="BodyText"/>
              <w:rPr>
                <w:b/>
                <w:bCs/>
                <w:sz w:val="20"/>
                <w:szCs w:val="20"/>
              </w:rPr>
            </w:pPr>
            <w:r>
              <w:rPr>
                <w:sz w:val="19"/>
                <w:szCs w:val="19"/>
              </w:rPr>
              <w:t>Andaman Karan Craft</w:t>
            </w:r>
          </w:p>
        </w:tc>
      </w:tr>
    </w:tbl>
    <w:p w14:paraId="355A839F" w14:textId="77777777" w:rsidR="00A26CD5" w:rsidRPr="0010428B" w:rsidRDefault="00A26CD5" w:rsidP="00A26CD5">
      <w:pPr>
        <w:pStyle w:val="BodyText"/>
        <w:ind w:right="173"/>
        <w:rPr>
          <w:rFonts w:ascii="APS-C-DV-Akanksha" w:hAnsi="APS-C-DV-Akanksha"/>
          <w:sz w:val="24"/>
          <w:u w:val="single"/>
        </w:rPr>
      </w:pPr>
    </w:p>
    <w:p w14:paraId="6C783E14" w14:textId="77777777" w:rsidR="00A26CD5" w:rsidRDefault="00A26CD5" w:rsidP="00A26CD5">
      <w:pPr>
        <w:spacing w:line="360" w:lineRule="auto"/>
        <w:rPr>
          <w:rFonts w:ascii="Tahoma" w:hAnsi="Tahoma" w:cs="Tahoma"/>
        </w:rPr>
      </w:pPr>
    </w:p>
    <w:p w14:paraId="5BF284DE" w14:textId="77777777" w:rsidR="00A26CD5" w:rsidRDefault="00A26CD5" w:rsidP="00A26CD5">
      <w:pPr>
        <w:pStyle w:val="BodyText"/>
        <w:ind w:right="173"/>
        <w:jc w:val="center"/>
        <w:rPr>
          <w:rFonts w:ascii="Comic Sans MS" w:hAnsi="Comic Sans MS" w:cs="Tahoma"/>
          <w:sz w:val="20"/>
          <w:u w:val="single"/>
        </w:rPr>
      </w:pPr>
    </w:p>
    <w:p w14:paraId="01E01F61" w14:textId="77777777" w:rsidR="00A26CD5" w:rsidRDefault="00A26CD5" w:rsidP="00A26CD5">
      <w:pPr>
        <w:pStyle w:val="BodyText"/>
        <w:ind w:right="173"/>
        <w:jc w:val="center"/>
        <w:rPr>
          <w:rFonts w:ascii="Comic Sans MS" w:hAnsi="Comic Sans MS" w:cs="Tahoma"/>
          <w:sz w:val="20"/>
          <w:u w:val="single"/>
        </w:rPr>
      </w:pPr>
    </w:p>
    <w:p w14:paraId="0E2080D7" w14:textId="77777777" w:rsidR="00A26CD5" w:rsidRDefault="00A26CD5" w:rsidP="00A26CD5">
      <w:pPr>
        <w:pStyle w:val="BodyText"/>
        <w:ind w:right="173"/>
        <w:jc w:val="center"/>
        <w:rPr>
          <w:rFonts w:ascii="Comic Sans MS" w:hAnsi="Comic Sans MS" w:cs="Tahoma"/>
          <w:sz w:val="20"/>
          <w:u w:val="single"/>
        </w:rPr>
      </w:pPr>
    </w:p>
    <w:p w14:paraId="0FFB7F38" w14:textId="77777777" w:rsidR="00A26CD5" w:rsidRDefault="00A26CD5" w:rsidP="00A26CD5">
      <w:pPr>
        <w:pStyle w:val="BodyText"/>
        <w:ind w:right="173"/>
        <w:jc w:val="center"/>
        <w:rPr>
          <w:rFonts w:ascii="Comic Sans MS" w:hAnsi="Comic Sans MS" w:cs="Tahoma"/>
          <w:sz w:val="20"/>
          <w:u w:val="single"/>
        </w:rPr>
      </w:pPr>
    </w:p>
    <w:p w14:paraId="3E4C39EC" w14:textId="77777777" w:rsidR="00A26CD5" w:rsidRDefault="00A26CD5" w:rsidP="00A26CD5">
      <w:pPr>
        <w:pStyle w:val="BodyText"/>
        <w:ind w:right="173"/>
        <w:jc w:val="center"/>
        <w:rPr>
          <w:rFonts w:ascii="Comic Sans MS" w:hAnsi="Comic Sans MS" w:cs="Tahoma"/>
          <w:sz w:val="20"/>
          <w:u w:val="single"/>
        </w:rPr>
      </w:pPr>
    </w:p>
    <w:p w14:paraId="0D56DD84" w14:textId="77777777" w:rsidR="00A26CD5" w:rsidRDefault="00A26CD5" w:rsidP="00A26CD5">
      <w:pPr>
        <w:pStyle w:val="BodyText"/>
        <w:ind w:right="173"/>
        <w:jc w:val="center"/>
        <w:rPr>
          <w:rFonts w:ascii="Comic Sans MS" w:hAnsi="Comic Sans MS" w:cs="Tahoma"/>
          <w:sz w:val="20"/>
          <w:u w:val="single"/>
        </w:rPr>
      </w:pPr>
    </w:p>
    <w:p w14:paraId="587CCF11" w14:textId="77777777" w:rsidR="00A26CD5" w:rsidRDefault="00A26CD5" w:rsidP="00A26CD5">
      <w:pPr>
        <w:pStyle w:val="BodyText"/>
        <w:ind w:right="173"/>
        <w:jc w:val="center"/>
        <w:rPr>
          <w:rFonts w:ascii="Comic Sans MS" w:hAnsi="Comic Sans MS" w:cs="Tahoma"/>
          <w:sz w:val="20"/>
          <w:u w:val="single"/>
        </w:rPr>
      </w:pPr>
    </w:p>
    <w:p w14:paraId="4720AF45" w14:textId="77777777" w:rsidR="00A26CD5" w:rsidRDefault="00A26CD5" w:rsidP="00A26CD5">
      <w:pPr>
        <w:pStyle w:val="BodyText"/>
        <w:ind w:right="173"/>
        <w:jc w:val="center"/>
        <w:rPr>
          <w:rFonts w:ascii="Comic Sans MS" w:hAnsi="Comic Sans MS" w:cs="Tahoma"/>
          <w:sz w:val="20"/>
          <w:u w:val="single"/>
        </w:rPr>
      </w:pPr>
    </w:p>
    <w:p w14:paraId="4BF0B9B7" w14:textId="77777777" w:rsidR="00A26CD5" w:rsidRDefault="00A26CD5" w:rsidP="00A26CD5">
      <w:pPr>
        <w:pStyle w:val="BodyText"/>
        <w:ind w:right="173"/>
        <w:jc w:val="center"/>
        <w:rPr>
          <w:rFonts w:ascii="Comic Sans MS" w:hAnsi="Comic Sans MS" w:cs="Tahoma"/>
          <w:sz w:val="20"/>
          <w:u w:val="single"/>
        </w:rPr>
      </w:pPr>
    </w:p>
    <w:p w14:paraId="6D117E8A" w14:textId="77777777" w:rsidR="00A26CD5" w:rsidRDefault="00A26CD5" w:rsidP="00A26CD5">
      <w:pPr>
        <w:pStyle w:val="BodyText"/>
        <w:ind w:right="173"/>
        <w:jc w:val="center"/>
        <w:rPr>
          <w:rFonts w:ascii="Comic Sans MS" w:hAnsi="Comic Sans MS" w:cs="Tahoma"/>
          <w:sz w:val="20"/>
          <w:u w:val="single"/>
        </w:rPr>
      </w:pPr>
    </w:p>
    <w:p w14:paraId="533064E6" w14:textId="77777777" w:rsidR="00A26CD5" w:rsidRDefault="00A26CD5" w:rsidP="00A26CD5">
      <w:pPr>
        <w:pStyle w:val="BodyText"/>
        <w:ind w:right="173"/>
        <w:jc w:val="center"/>
        <w:rPr>
          <w:rFonts w:ascii="Comic Sans MS" w:hAnsi="Comic Sans MS" w:cs="Tahoma"/>
          <w:sz w:val="20"/>
          <w:u w:val="single"/>
        </w:rPr>
      </w:pPr>
    </w:p>
    <w:p w14:paraId="029BB3A2" w14:textId="77777777" w:rsidR="00A26CD5" w:rsidRDefault="00A26CD5" w:rsidP="00A26CD5">
      <w:pPr>
        <w:pStyle w:val="BodyText"/>
        <w:ind w:right="173"/>
        <w:jc w:val="center"/>
        <w:rPr>
          <w:rFonts w:ascii="Comic Sans MS" w:hAnsi="Comic Sans MS" w:cs="Tahoma"/>
          <w:sz w:val="20"/>
          <w:u w:val="single"/>
        </w:rPr>
      </w:pPr>
    </w:p>
    <w:p w14:paraId="2A470CCB" w14:textId="77777777" w:rsidR="00A26CD5" w:rsidRDefault="00A26CD5" w:rsidP="00A26CD5">
      <w:pPr>
        <w:pStyle w:val="BodyText"/>
        <w:ind w:right="173"/>
        <w:jc w:val="center"/>
        <w:rPr>
          <w:rFonts w:ascii="Comic Sans MS" w:hAnsi="Comic Sans MS" w:cs="Tahoma"/>
          <w:sz w:val="20"/>
          <w:u w:val="single"/>
        </w:rPr>
      </w:pPr>
    </w:p>
    <w:p w14:paraId="02C29168" w14:textId="77777777" w:rsidR="00A26CD5" w:rsidRDefault="00A26CD5" w:rsidP="00A26CD5">
      <w:pPr>
        <w:pStyle w:val="BodyText"/>
        <w:ind w:right="173"/>
        <w:jc w:val="center"/>
        <w:rPr>
          <w:rFonts w:ascii="Comic Sans MS" w:hAnsi="Comic Sans MS" w:cs="Tahoma"/>
          <w:sz w:val="20"/>
          <w:u w:val="single"/>
        </w:rPr>
      </w:pPr>
    </w:p>
    <w:p w14:paraId="7D50FC19" w14:textId="77777777" w:rsidR="00A26CD5" w:rsidRDefault="00A26CD5" w:rsidP="00A26CD5">
      <w:pPr>
        <w:pStyle w:val="BodyText"/>
        <w:ind w:right="173"/>
        <w:jc w:val="center"/>
        <w:rPr>
          <w:rFonts w:ascii="Comic Sans MS" w:hAnsi="Comic Sans MS" w:cs="Tahoma"/>
          <w:sz w:val="20"/>
          <w:u w:val="single"/>
        </w:rPr>
      </w:pPr>
    </w:p>
    <w:p w14:paraId="26E44991" w14:textId="77777777" w:rsidR="00A26CD5" w:rsidRDefault="00A26CD5" w:rsidP="00A26CD5">
      <w:pPr>
        <w:pStyle w:val="BodyText"/>
        <w:ind w:right="173"/>
        <w:jc w:val="center"/>
        <w:rPr>
          <w:rFonts w:ascii="Comic Sans MS" w:hAnsi="Comic Sans MS" w:cs="Tahoma"/>
          <w:sz w:val="20"/>
          <w:u w:val="single"/>
        </w:rPr>
      </w:pPr>
    </w:p>
    <w:p w14:paraId="1EE6FB3F" w14:textId="77777777" w:rsidR="00A26CD5" w:rsidRDefault="00A26CD5" w:rsidP="00A26CD5">
      <w:pPr>
        <w:pStyle w:val="BodyText"/>
        <w:ind w:right="173"/>
        <w:jc w:val="center"/>
        <w:rPr>
          <w:rFonts w:ascii="Comic Sans MS" w:hAnsi="Comic Sans MS" w:cs="Tahoma"/>
          <w:sz w:val="20"/>
          <w:u w:val="single"/>
        </w:rPr>
      </w:pPr>
    </w:p>
    <w:p w14:paraId="1E4162E0" w14:textId="77777777" w:rsidR="00A26CD5" w:rsidRDefault="00A26CD5" w:rsidP="00A26CD5">
      <w:pPr>
        <w:pStyle w:val="BodyText"/>
        <w:ind w:right="173"/>
        <w:jc w:val="center"/>
        <w:rPr>
          <w:rFonts w:ascii="Comic Sans MS" w:hAnsi="Comic Sans MS" w:cs="Tahoma"/>
          <w:sz w:val="20"/>
          <w:u w:val="single"/>
        </w:rPr>
      </w:pPr>
    </w:p>
    <w:p w14:paraId="65722E29" w14:textId="77777777" w:rsidR="00370261" w:rsidRDefault="00370261"/>
    <w:sectPr w:rsidR="003702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PS-C-DV-Akanksha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E317F"/>
    <w:multiLevelType w:val="multilevel"/>
    <w:tmpl w:val="07245BC6"/>
    <w:lvl w:ilvl="0">
      <w:numFmt w:val="bullet"/>
      <w:lvlText w:val=""/>
      <w:lvlJc w:val="left"/>
      <w:pPr>
        <w:ind w:left="360" w:hanging="360"/>
      </w:pPr>
      <w:rPr>
        <w:rFonts w:ascii="Wingdings" w:eastAsia="Calibri" w:hAnsi="Wingdings" w:cs="Calibri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180"/>
      </w:pPr>
    </w:lvl>
  </w:abstractNum>
  <w:abstractNum w:abstractNumId="1" w15:restartNumberingAfterBreak="0">
    <w:nsid w:val="3AAF78DD"/>
    <w:multiLevelType w:val="multilevel"/>
    <w:tmpl w:val="E918D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CD5"/>
    <w:rsid w:val="00370261"/>
    <w:rsid w:val="00536112"/>
    <w:rsid w:val="00A26CD5"/>
    <w:rsid w:val="00EF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6ABA8"/>
  <w15:chartTrackingRefBased/>
  <w15:docId w15:val="{0D077643-8F27-4D8D-A0D6-9891623DD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6CD5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A26CD5"/>
    <w:pPr>
      <w:keepNext/>
      <w:spacing w:after="0" w:line="480" w:lineRule="auto"/>
      <w:outlineLvl w:val="0"/>
    </w:pPr>
    <w:rPr>
      <w:rFonts w:ascii="Tahoma" w:eastAsia="Times New Roman" w:hAnsi="Tahoma"/>
      <w:b/>
      <w:bCs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26CD5"/>
    <w:rPr>
      <w:rFonts w:ascii="Tahoma" w:eastAsia="Times New Roman" w:hAnsi="Tahoma" w:cs="Times New Roman"/>
      <w:b/>
      <w:bCs/>
      <w:sz w:val="20"/>
      <w:szCs w:val="20"/>
      <w:lang w:val="x-none" w:eastAsia="x-none"/>
    </w:rPr>
  </w:style>
  <w:style w:type="paragraph" w:styleId="Header">
    <w:name w:val="header"/>
    <w:basedOn w:val="Normal"/>
    <w:link w:val="HeaderChar"/>
    <w:unhideWhenUsed/>
    <w:rsid w:val="00A26C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A26CD5"/>
    <w:rPr>
      <w:rFonts w:ascii="Calibri" w:eastAsia="Calibri" w:hAnsi="Calibri" w:cs="Times New Roman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A26CD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26CD5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qFormat/>
    <w:rsid w:val="00A26CD5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669</Words>
  <Characters>3817</Characters>
  <Application>Microsoft Office Word</Application>
  <DocSecurity>0</DocSecurity>
  <Lines>31</Lines>
  <Paragraphs>8</Paragraphs>
  <ScaleCrop>false</ScaleCrop>
  <Company>SBI</Company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K Ummer Farooq</dc:creator>
  <cp:keywords/>
  <dc:description/>
  <cp:lastModifiedBy>P K Ummer Farooq</cp:lastModifiedBy>
  <cp:revision>1</cp:revision>
  <dcterms:created xsi:type="dcterms:W3CDTF">2026-03-23T06:37:00Z</dcterms:created>
  <dcterms:modified xsi:type="dcterms:W3CDTF">2026-03-23T06:38:00Z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83ada4e-448b-4689-9b53-cdfe99a249d2_Enabled">
    <vt:lpwstr>true</vt:lpwstr>
  </property>
  <property fmtid="{D5CDD505-2E9C-101B-9397-08002B2CF9AE}" pid="3" name="MSIP_Label_183ada4e-448b-4689-9b53-cdfe99a249d2_SetDate">
    <vt:lpwstr>2026-03-23T06:38:41Z</vt:lpwstr>
  </property>
  <property fmtid="{D5CDD505-2E9C-101B-9397-08002B2CF9AE}" pid="4" name="MSIP_Label_183ada4e-448b-4689-9b53-cdfe99a249d2_Method">
    <vt:lpwstr>Privileged</vt:lpwstr>
  </property>
  <property fmtid="{D5CDD505-2E9C-101B-9397-08002B2CF9AE}" pid="5" name="MSIP_Label_183ada4e-448b-4689-9b53-cdfe99a249d2_Name">
    <vt:lpwstr>Public</vt:lpwstr>
  </property>
  <property fmtid="{D5CDD505-2E9C-101B-9397-08002B2CF9AE}" pid="6" name="MSIP_Label_183ada4e-448b-4689-9b53-cdfe99a249d2_SiteId">
    <vt:lpwstr>fbdb2235-7f50-4509-b407-c58325ec27a8</vt:lpwstr>
  </property>
  <property fmtid="{D5CDD505-2E9C-101B-9397-08002B2CF9AE}" pid="7" name="MSIP_Label_183ada4e-448b-4689-9b53-cdfe99a249d2_ActionId">
    <vt:lpwstr>c3616b12-d386-4ecc-937a-e4bb0d68f75c</vt:lpwstr>
  </property>
  <property fmtid="{D5CDD505-2E9C-101B-9397-08002B2CF9AE}" pid="8" name="MSIP_Label_183ada4e-448b-4689-9b53-cdfe99a249d2_ContentBits">
    <vt:lpwstr>0</vt:lpwstr>
  </property>
</Properties>
</file>